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B585D6" w14:textId="77777777" w:rsidR="00C67E43" w:rsidRDefault="00C67E43">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5"/>
        <w:gridCol w:w="5575"/>
      </w:tblGrid>
      <w:tr w:rsidR="00C67E43" w14:paraId="7A95D6C2" w14:textId="77777777" w:rsidTr="001917E3">
        <w:tc>
          <w:tcPr>
            <w:tcW w:w="10790" w:type="dxa"/>
            <w:gridSpan w:val="2"/>
            <w:shd w:val="clear" w:color="auto" w:fill="auto"/>
          </w:tcPr>
          <w:p w14:paraId="61DC2EF1" w14:textId="77777777" w:rsidR="00C67E43" w:rsidRDefault="008D39E7">
            <w:pPr>
              <w:jc w:val="center"/>
            </w:pPr>
            <w:bookmarkStart w:id="0" w:name="h.gjdgxs" w:colFirst="0" w:colLast="0"/>
            <w:bookmarkEnd w:id="0"/>
            <w:r>
              <w:rPr>
                <w:b/>
              </w:rPr>
              <w:t>Campbellsville University</w:t>
            </w:r>
          </w:p>
          <w:p w14:paraId="5701C956" w14:textId="77777777" w:rsidR="00C67E43" w:rsidRDefault="008D39E7">
            <w:pPr>
              <w:jc w:val="center"/>
            </w:pPr>
            <w:r>
              <w:rPr>
                <w:b/>
              </w:rPr>
              <w:t>School of Education</w:t>
            </w:r>
          </w:p>
        </w:tc>
      </w:tr>
      <w:tr w:rsidR="00C67E43" w14:paraId="40489A56" w14:textId="77777777">
        <w:tc>
          <w:tcPr>
            <w:tcW w:w="10790" w:type="dxa"/>
            <w:gridSpan w:val="2"/>
          </w:tcPr>
          <w:p w14:paraId="615CCD9B" w14:textId="77777777" w:rsidR="00C67E43" w:rsidRDefault="008D39E7">
            <w:pPr>
              <w:jc w:val="center"/>
            </w:pPr>
            <w:r>
              <w:rPr>
                <w:b/>
              </w:rPr>
              <w:t>Source of Evidence #5 Pre-Professional Growth</w:t>
            </w:r>
          </w:p>
        </w:tc>
      </w:tr>
      <w:tr w:rsidR="00C67E43" w14:paraId="7ED795BD" w14:textId="77777777">
        <w:trPr>
          <w:trHeight w:val="540"/>
        </w:trPr>
        <w:tc>
          <w:tcPr>
            <w:tcW w:w="5215" w:type="dxa"/>
          </w:tcPr>
          <w:p w14:paraId="3C55A5B7" w14:textId="77777777" w:rsidR="00C67E43" w:rsidRDefault="008D39E7">
            <w:pPr>
              <w:jc w:val="center"/>
            </w:pPr>
            <w:r>
              <w:rPr>
                <w:b/>
                <w:sz w:val="20"/>
                <w:szCs w:val="20"/>
                <w:u w:val="single"/>
              </w:rPr>
              <w:t>Kentucky Framework for Teaching Components</w:t>
            </w:r>
          </w:p>
          <w:p w14:paraId="3CC33A78" w14:textId="77777777" w:rsidR="00C67E43" w:rsidRDefault="008D39E7">
            <w:r>
              <w:rPr>
                <w:sz w:val="20"/>
                <w:szCs w:val="20"/>
              </w:rPr>
              <w:t>4A- Reflecting on Teaching</w:t>
            </w:r>
          </w:p>
          <w:p w14:paraId="28A6D108" w14:textId="77777777" w:rsidR="00C67E43" w:rsidRDefault="008D39E7">
            <w:r>
              <w:rPr>
                <w:sz w:val="20"/>
                <w:szCs w:val="20"/>
              </w:rPr>
              <w:t>4E- Growing and Developing Professionally</w:t>
            </w:r>
          </w:p>
        </w:tc>
        <w:tc>
          <w:tcPr>
            <w:tcW w:w="5575" w:type="dxa"/>
          </w:tcPr>
          <w:p w14:paraId="22ADE5AB" w14:textId="77777777" w:rsidR="00C67E43" w:rsidRDefault="008D39E7">
            <w:pPr>
              <w:jc w:val="center"/>
            </w:pPr>
            <w:r>
              <w:rPr>
                <w:b/>
                <w:sz w:val="20"/>
                <w:szCs w:val="20"/>
                <w:u w:val="single"/>
              </w:rPr>
              <w:t>Kentucky Teacher Standards</w:t>
            </w:r>
          </w:p>
          <w:p w14:paraId="045088B9" w14:textId="77777777" w:rsidR="00C67E43" w:rsidRDefault="008D39E7">
            <w:r>
              <w:rPr>
                <w:sz w:val="20"/>
                <w:szCs w:val="20"/>
              </w:rPr>
              <w:t>7- Reflects on and Evaluates Teaching and Learning</w:t>
            </w:r>
          </w:p>
          <w:p w14:paraId="2099CC25" w14:textId="77777777" w:rsidR="00C67E43" w:rsidRDefault="008D39E7">
            <w:r>
              <w:rPr>
                <w:sz w:val="20"/>
                <w:szCs w:val="20"/>
              </w:rPr>
              <w:t>9- Evaluates Teaching and Implements Professional Development</w:t>
            </w:r>
          </w:p>
          <w:p w14:paraId="47395DFD" w14:textId="77777777" w:rsidR="00C67E43" w:rsidRDefault="008D39E7">
            <w:r>
              <w:rPr>
                <w:sz w:val="20"/>
                <w:szCs w:val="20"/>
              </w:rPr>
              <w:t>10- Provides Leadership within School/Community/Profession</w:t>
            </w:r>
          </w:p>
        </w:tc>
      </w:tr>
    </w:tbl>
    <w:p w14:paraId="2F9863E7" w14:textId="77777777" w:rsidR="00C67E43" w:rsidRDefault="00C67E43"/>
    <w:p w14:paraId="043D72A8" w14:textId="77777777" w:rsidR="00C67E43" w:rsidRDefault="008D39E7">
      <w:pPr>
        <w:jc w:val="center"/>
      </w:pPr>
      <w:r>
        <w:rPr>
          <w:b/>
          <w:sz w:val="20"/>
          <w:szCs w:val="20"/>
        </w:rPr>
        <w:t>Guidelines for Developing the Source of Evidence #</w:t>
      </w:r>
      <w:r w:rsidR="00FD0285">
        <w:rPr>
          <w:b/>
          <w:sz w:val="20"/>
          <w:szCs w:val="20"/>
        </w:rPr>
        <w:t>5</w:t>
      </w:r>
      <w:r>
        <w:rPr>
          <w:b/>
          <w:sz w:val="20"/>
          <w:szCs w:val="20"/>
        </w:rPr>
        <w:t>: Pre-Professional Growth Plan (PPGP)</w:t>
      </w:r>
    </w:p>
    <w:p w14:paraId="4464536C" w14:textId="77777777" w:rsidR="00C67E43" w:rsidRDefault="008D39E7">
      <w:pPr>
        <w:spacing w:after="0" w:line="240" w:lineRule="auto"/>
      </w:pPr>
      <w:r>
        <w:rPr>
          <w:sz w:val="20"/>
          <w:szCs w:val="20"/>
        </w:rPr>
        <w:t>The p</w:t>
      </w:r>
      <w:r w:rsidR="00E47808">
        <w:rPr>
          <w:sz w:val="20"/>
          <w:szCs w:val="20"/>
        </w:rPr>
        <w:t xml:space="preserve">rofessional growth process and </w:t>
      </w:r>
      <w:r>
        <w:rPr>
          <w:sz w:val="20"/>
          <w:szCs w:val="20"/>
        </w:rPr>
        <w:t>approach is grounded in the developmental view of teaching, recognizing that this complex, demanding profession is learned over the course of several years of study, consultation and reflective practice. In developing this Source of Evidence, you will have the opportunity to assess your present level of performance on the components of the Kentucky Framework for Teaching</w:t>
      </w:r>
      <w:r w:rsidR="00E47808">
        <w:rPr>
          <w:sz w:val="20"/>
          <w:szCs w:val="20"/>
        </w:rPr>
        <w:t xml:space="preserve"> </w:t>
      </w:r>
      <w:r>
        <w:rPr>
          <w:sz w:val="20"/>
          <w:szCs w:val="20"/>
        </w:rPr>
        <w:t xml:space="preserve"> (4 domains), the Kentucky Teacher Standards (10) and Dispositions to begin to identify your strengths and areas for growth. Working with your professors, peers and P-12 teachers, you will identify the focus for your PPGP at each CAP.</w:t>
      </w:r>
    </w:p>
    <w:p w14:paraId="57E13F82" w14:textId="77777777" w:rsidR="00C67E43" w:rsidRDefault="008D39E7">
      <w:pPr>
        <w:spacing w:after="0" w:line="240" w:lineRule="auto"/>
      </w:pPr>
      <w:r>
        <w:rPr>
          <w:sz w:val="20"/>
          <w:szCs w:val="20"/>
        </w:rPr>
        <w:t>The PPGP is the Source of Evidence that documents that you have been afforded due process.  The areas for growth to be addressed on your PPGP will be identified at CAP 2, then re-evaluated, assessed and modified as needed, specifically at CAP 3 and CAP 4.</w:t>
      </w:r>
    </w:p>
    <w:p w14:paraId="774E3FEE" w14:textId="77777777" w:rsidR="00C67E43" w:rsidRDefault="00C67E43">
      <w:pPr>
        <w:spacing w:after="0" w:line="240" w:lineRule="auto"/>
      </w:pPr>
    </w:p>
    <w:p w14:paraId="0FF78846" w14:textId="77777777" w:rsidR="00C67E43" w:rsidRDefault="008D39E7">
      <w:pPr>
        <w:spacing w:after="0" w:line="240" w:lineRule="auto"/>
      </w:pPr>
      <w:r>
        <w:rPr>
          <w:sz w:val="20"/>
          <w:szCs w:val="20"/>
        </w:rPr>
        <w:t>1.  For CAP 2, assess your present level of performance using the pre-assessment documents approved by CU on the components of</w:t>
      </w:r>
    </w:p>
    <w:p w14:paraId="26338DD1" w14:textId="77777777" w:rsidR="00C67E43" w:rsidRDefault="008D39E7">
      <w:pPr>
        <w:spacing w:after="0" w:line="240" w:lineRule="auto"/>
        <w:ind w:firstLine="720"/>
      </w:pPr>
      <w:r>
        <w:rPr>
          <w:sz w:val="20"/>
          <w:szCs w:val="20"/>
        </w:rPr>
        <w:t xml:space="preserve">(a) Kentucky Framework for Teaching domains, </w:t>
      </w:r>
    </w:p>
    <w:p w14:paraId="22D46118" w14:textId="77777777" w:rsidR="00C67E43" w:rsidRDefault="008D39E7">
      <w:pPr>
        <w:spacing w:after="0" w:line="240" w:lineRule="auto"/>
        <w:ind w:firstLine="720"/>
      </w:pPr>
      <w:r>
        <w:rPr>
          <w:sz w:val="20"/>
          <w:szCs w:val="20"/>
        </w:rPr>
        <w:t xml:space="preserve">(b) Kentucky Teacher Standards, </w:t>
      </w:r>
    </w:p>
    <w:p w14:paraId="489DAB36" w14:textId="77777777" w:rsidR="00C67E43" w:rsidRDefault="008D39E7">
      <w:pPr>
        <w:spacing w:after="0" w:line="240" w:lineRule="auto"/>
        <w:ind w:firstLine="720"/>
      </w:pPr>
      <w:r>
        <w:rPr>
          <w:sz w:val="20"/>
          <w:szCs w:val="20"/>
        </w:rPr>
        <w:t xml:space="preserve">(c) Dispositions.   </w:t>
      </w:r>
    </w:p>
    <w:p w14:paraId="63BE1A1F" w14:textId="77777777" w:rsidR="00C67E43" w:rsidRDefault="008D39E7">
      <w:pPr>
        <w:spacing w:after="0" w:line="240" w:lineRule="auto"/>
      </w:pPr>
      <w:r>
        <w:rPr>
          <w:sz w:val="20"/>
          <w:szCs w:val="20"/>
        </w:rPr>
        <w:t>There may be other events or documents that may influence decisions on growth goals suggested by your advisor and CU faculty.</w:t>
      </w:r>
    </w:p>
    <w:p w14:paraId="0EFCF97F" w14:textId="77777777" w:rsidR="00C67E43" w:rsidRDefault="00C67E43">
      <w:pPr>
        <w:spacing w:after="0" w:line="240" w:lineRule="auto"/>
      </w:pPr>
    </w:p>
    <w:p w14:paraId="19FC35A3" w14:textId="77777777" w:rsidR="00C67E43" w:rsidRDefault="008D39E7">
      <w:pPr>
        <w:spacing w:after="0" w:line="240" w:lineRule="auto"/>
      </w:pPr>
      <w:r>
        <w:rPr>
          <w:sz w:val="20"/>
          <w:szCs w:val="20"/>
        </w:rPr>
        <w:t>2.  Consider using these questions to help guide you in writing SMART goals for your areas identified as needing growth.</w:t>
      </w:r>
    </w:p>
    <w:p w14:paraId="7BA2600A" w14:textId="77777777" w:rsidR="00C67E43" w:rsidRDefault="008D39E7">
      <w:pPr>
        <w:spacing w:after="0" w:line="240" w:lineRule="auto"/>
        <w:ind w:left="720" w:firstLine="720"/>
      </w:pPr>
      <w:r>
        <w:rPr>
          <w:sz w:val="20"/>
          <w:szCs w:val="20"/>
        </w:rPr>
        <w:t>S: specific M: measurable A: attainable R: relevant T: time-bound</w:t>
      </w:r>
    </w:p>
    <w:p w14:paraId="1F4B57D2" w14:textId="77777777" w:rsidR="00C67E43" w:rsidRDefault="008D39E7">
      <w:pPr>
        <w:spacing w:after="0" w:line="240" w:lineRule="auto"/>
        <w:ind w:firstLine="720"/>
      </w:pPr>
      <w:r>
        <w:rPr>
          <w:b/>
          <w:sz w:val="20"/>
          <w:szCs w:val="20"/>
        </w:rPr>
        <w:t>a)  What do I need to change in my practice?</w:t>
      </w:r>
    </w:p>
    <w:p w14:paraId="2874D441" w14:textId="77777777" w:rsidR="00C67E43" w:rsidRDefault="008D39E7">
      <w:pPr>
        <w:spacing w:after="0" w:line="240" w:lineRule="auto"/>
        <w:ind w:firstLine="720"/>
      </w:pPr>
      <w:r>
        <w:rPr>
          <w:sz w:val="20"/>
          <w:szCs w:val="20"/>
        </w:rPr>
        <w:t>· What do I want to change about my practice that will effectively impact student learning?</w:t>
      </w:r>
    </w:p>
    <w:p w14:paraId="24FF8799" w14:textId="77777777" w:rsidR="00C67E43" w:rsidRDefault="008D39E7">
      <w:pPr>
        <w:spacing w:after="0" w:line="240" w:lineRule="auto"/>
        <w:ind w:firstLine="720"/>
      </w:pPr>
      <w:r>
        <w:rPr>
          <w:sz w:val="20"/>
          <w:szCs w:val="20"/>
        </w:rPr>
        <w:t xml:space="preserve">· Which </w:t>
      </w:r>
      <w:r>
        <w:rPr>
          <w:sz w:val="20"/>
          <w:szCs w:val="20"/>
          <w:u w:val="single"/>
        </w:rPr>
        <w:t>KTS, domains and dispositions</w:t>
      </w:r>
      <w:r>
        <w:rPr>
          <w:sz w:val="20"/>
          <w:szCs w:val="20"/>
        </w:rPr>
        <w:t xml:space="preserve"> would intentional focus help the most with this change? Explain why you think this.</w:t>
      </w:r>
    </w:p>
    <w:p w14:paraId="7A01C515" w14:textId="77777777" w:rsidR="00C67E43" w:rsidRDefault="008D39E7">
      <w:pPr>
        <w:spacing w:after="0" w:line="240" w:lineRule="auto"/>
        <w:ind w:firstLine="720"/>
      </w:pPr>
      <w:r>
        <w:rPr>
          <w:b/>
          <w:sz w:val="20"/>
          <w:szCs w:val="20"/>
        </w:rPr>
        <w:t>b)  What is my plan of action?</w:t>
      </w:r>
    </w:p>
    <w:p w14:paraId="30F2A1ED" w14:textId="77777777" w:rsidR="00C67E43" w:rsidRDefault="008D39E7">
      <w:pPr>
        <w:spacing w:after="0" w:line="240" w:lineRule="auto"/>
        <w:ind w:firstLine="720"/>
      </w:pPr>
      <w:r>
        <w:rPr>
          <w:sz w:val="20"/>
          <w:szCs w:val="20"/>
        </w:rPr>
        <w:t>· What is my personal learning necessary to make that change?</w:t>
      </w:r>
    </w:p>
    <w:p w14:paraId="673ADF21" w14:textId="77777777" w:rsidR="00C67E43" w:rsidRDefault="008D39E7">
      <w:pPr>
        <w:spacing w:after="0" w:line="240" w:lineRule="auto"/>
        <w:ind w:firstLine="720"/>
      </w:pPr>
      <w:r>
        <w:rPr>
          <w:b/>
          <w:sz w:val="20"/>
          <w:szCs w:val="20"/>
        </w:rPr>
        <w:t>c)   What evidence will show progress toward that goal?</w:t>
      </w:r>
    </w:p>
    <w:p w14:paraId="588EF39E" w14:textId="77777777" w:rsidR="00C67E43" w:rsidRDefault="008D39E7">
      <w:pPr>
        <w:spacing w:after="0" w:line="240" w:lineRule="auto"/>
        <w:ind w:firstLine="720"/>
      </w:pPr>
      <w:r>
        <w:rPr>
          <w:sz w:val="20"/>
          <w:szCs w:val="20"/>
        </w:rPr>
        <w:t>· What are the measures of my success in making the change?</w:t>
      </w:r>
    </w:p>
    <w:p w14:paraId="7F24CD2F" w14:textId="77777777" w:rsidR="00C67E43" w:rsidRDefault="008D39E7">
      <w:pPr>
        <w:spacing w:after="0" w:line="240" w:lineRule="auto"/>
        <w:ind w:firstLine="720"/>
      </w:pPr>
      <w:r>
        <w:rPr>
          <w:sz w:val="20"/>
          <w:szCs w:val="20"/>
        </w:rPr>
        <w:t>· What is the expected student growth impact of the change?</w:t>
      </w:r>
    </w:p>
    <w:p w14:paraId="41E08DA5" w14:textId="77777777" w:rsidR="00C67E43" w:rsidRDefault="00C67E43">
      <w:pPr>
        <w:spacing w:after="0" w:line="240" w:lineRule="auto"/>
        <w:ind w:firstLine="720"/>
      </w:pPr>
    </w:p>
    <w:p w14:paraId="5EA6B94C" w14:textId="77777777" w:rsidR="00C67E43" w:rsidRDefault="008D39E7">
      <w:pPr>
        <w:spacing w:after="0" w:line="240" w:lineRule="auto"/>
      </w:pPr>
      <w:r>
        <w:rPr>
          <w:sz w:val="20"/>
          <w:szCs w:val="20"/>
        </w:rPr>
        <w:t>3. Complete the PPGP document approved by CU School of Education and begin taking action for improvement (book study, professional seminars, connecting with a mentor, PPD sessions, professional conferences, KDP materials, KDE trainings, etc.)</w:t>
      </w:r>
    </w:p>
    <w:p w14:paraId="3D1F87F4" w14:textId="77777777" w:rsidR="00C67E43" w:rsidRDefault="00C67E43">
      <w:pPr>
        <w:spacing w:after="0" w:line="240" w:lineRule="auto"/>
        <w:ind w:left="720"/>
      </w:pPr>
    </w:p>
    <w:p w14:paraId="7DAF7254" w14:textId="77777777" w:rsidR="00C67E43" w:rsidRDefault="00C67E43">
      <w:pPr>
        <w:spacing w:after="0" w:line="240" w:lineRule="auto"/>
      </w:pPr>
    </w:p>
    <w:p w14:paraId="4EC206C9" w14:textId="77777777" w:rsidR="00C67E43" w:rsidRDefault="008D39E7">
      <w:pPr>
        <w:spacing w:after="0" w:line="240" w:lineRule="auto"/>
      </w:pPr>
      <w:r>
        <w:rPr>
          <w:sz w:val="20"/>
          <w:szCs w:val="20"/>
        </w:rPr>
        <w:t xml:space="preserve">4.  Visit the PPGP each semester to document progress on actions and results. Specifically at CAP 3 and CAP 4 PPGP, </w:t>
      </w:r>
      <w:r>
        <w:rPr>
          <w:i/>
          <w:sz w:val="20"/>
          <w:szCs w:val="20"/>
        </w:rPr>
        <w:t>self-assess your performance again</w:t>
      </w:r>
      <w:r>
        <w:rPr>
          <w:sz w:val="20"/>
          <w:szCs w:val="20"/>
        </w:rPr>
        <w:t>, noting improvements and additional growth areas. Update your growth goals and actions you will take to improve in those areas.  Consider advice from your advisor, professors, and field supervisors, as well as your experiences to date.</w:t>
      </w:r>
    </w:p>
    <w:p w14:paraId="048B3A0B" w14:textId="77777777" w:rsidR="00C67E43" w:rsidRDefault="00C67E43">
      <w:pPr>
        <w:spacing w:after="0" w:line="240" w:lineRule="auto"/>
      </w:pPr>
    </w:p>
    <w:p w14:paraId="6C3E767C" w14:textId="77777777" w:rsidR="00C67E43" w:rsidRDefault="008D39E7">
      <w:pPr>
        <w:spacing w:after="0" w:line="240" w:lineRule="auto"/>
      </w:pPr>
      <w:r>
        <w:rPr>
          <w:sz w:val="20"/>
          <w:szCs w:val="20"/>
        </w:rPr>
        <w:t>Be specific in your reflections on:</w:t>
      </w:r>
    </w:p>
    <w:p w14:paraId="33545F9E" w14:textId="77777777" w:rsidR="00C67E43" w:rsidRDefault="008D39E7">
      <w:pPr>
        <w:numPr>
          <w:ilvl w:val="0"/>
          <w:numId w:val="1"/>
        </w:numPr>
        <w:spacing w:after="0" w:line="240" w:lineRule="auto"/>
        <w:ind w:hanging="360"/>
        <w:contextualSpacing/>
        <w:rPr>
          <w:sz w:val="20"/>
          <w:szCs w:val="20"/>
        </w:rPr>
      </w:pPr>
      <w:r>
        <w:rPr>
          <w:sz w:val="20"/>
          <w:szCs w:val="20"/>
        </w:rPr>
        <w:t xml:space="preserve"> actions taken,</w:t>
      </w:r>
    </w:p>
    <w:p w14:paraId="46E511E1" w14:textId="77777777" w:rsidR="00C67E43" w:rsidRDefault="008D39E7">
      <w:pPr>
        <w:numPr>
          <w:ilvl w:val="0"/>
          <w:numId w:val="1"/>
        </w:numPr>
        <w:spacing w:after="0" w:line="240" w:lineRule="auto"/>
        <w:ind w:hanging="360"/>
        <w:contextualSpacing/>
        <w:rPr>
          <w:sz w:val="20"/>
          <w:szCs w:val="20"/>
        </w:rPr>
      </w:pPr>
      <w:r>
        <w:rPr>
          <w:sz w:val="20"/>
          <w:szCs w:val="20"/>
        </w:rPr>
        <w:t xml:space="preserve"> new learning,</w:t>
      </w:r>
    </w:p>
    <w:p w14:paraId="5CEBCAA4" w14:textId="77777777" w:rsidR="00C67E43" w:rsidRDefault="008D39E7">
      <w:pPr>
        <w:numPr>
          <w:ilvl w:val="0"/>
          <w:numId w:val="1"/>
        </w:numPr>
        <w:spacing w:after="0" w:line="240" w:lineRule="auto"/>
        <w:ind w:hanging="360"/>
        <w:contextualSpacing/>
        <w:rPr>
          <w:sz w:val="20"/>
          <w:szCs w:val="20"/>
        </w:rPr>
      </w:pPr>
      <w:r>
        <w:rPr>
          <w:sz w:val="20"/>
          <w:szCs w:val="20"/>
        </w:rPr>
        <w:t xml:space="preserve"> Did you achieve your growth goals </w:t>
      </w:r>
    </w:p>
    <w:p w14:paraId="5CC9D09D" w14:textId="77777777" w:rsidR="00C67E43" w:rsidRDefault="008D39E7">
      <w:pPr>
        <w:numPr>
          <w:ilvl w:val="0"/>
          <w:numId w:val="1"/>
        </w:numPr>
        <w:spacing w:after="0" w:line="240" w:lineRule="auto"/>
        <w:ind w:hanging="360"/>
        <w:contextualSpacing/>
        <w:rPr>
          <w:sz w:val="20"/>
          <w:szCs w:val="20"/>
        </w:rPr>
      </w:pPr>
      <w:r>
        <w:rPr>
          <w:sz w:val="20"/>
          <w:szCs w:val="20"/>
        </w:rPr>
        <w:t xml:space="preserve"> positive impact the actions have had on your instructional effectiveness</w:t>
      </w:r>
    </w:p>
    <w:p w14:paraId="45550B79" w14:textId="77777777" w:rsidR="00C67E43" w:rsidRDefault="008D39E7">
      <w:pPr>
        <w:numPr>
          <w:ilvl w:val="0"/>
          <w:numId w:val="1"/>
        </w:numPr>
        <w:spacing w:after="0" w:line="240" w:lineRule="auto"/>
        <w:ind w:hanging="360"/>
        <w:contextualSpacing/>
        <w:rPr>
          <w:sz w:val="20"/>
          <w:szCs w:val="20"/>
        </w:rPr>
      </w:pPr>
      <w:r>
        <w:rPr>
          <w:sz w:val="20"/>
          <w:szCs w:val="20"/>
        </w:rPr>
        <w:t xml:space="preserve"> how this has potential to impact student achievement under your direction</w:t>
      </w:r>
    </w:p>
    <w:p w14:paraId="6AA60522" w14:textId="77777777" w:rsidR="00C67E43" w:rsidRDefault="008D39E7">
      <w:pPr>
        <w:numPr>
          <w:ilvl w:val="0"/>
          <w:numId w:val="1"/>
        </w:numPr>
        <w:spacing w:after="0" w:line="240" w:lineRule="auto"/>
        <w:ind w:hanging="360"/>
        <w:contextualSpacing/>
        <w:rPr>
          <w:sz w:val="20"/>
          <w:szCs w:val="20"/>
        </w:rPr>
      </w:pPr>
      <w:r>
        <w:rPr>
          <w:sz w:val="20"/>
          <w:szCs w:val="20"/>
        </w:rPr>
        <w:t>what components might you focus on next year in your growth plan</w:t>
      </w:r>
    </w:p>
    <w:p w14:paraId="7E1FE3EE" w14:textId="77777777" w:rsidR="00C67E43" w:rsidRDefault="00C67E43">
      <w:pPr>
        <w:spacing w:after="0" w:line="240" w:lineRule="auto"/>
      </w:pPr>
    </w:p>
    <w:p w14:paraId="287827F6" w14:textId="77777777" w:rsidR="00C67E43" w:rsidRDefault="00C67E43">
      <w:pPr>
        <w:spacing w:after="0" w:line="240" w:lineRule="auto"/>
      </w:pPr>
    </w:p>
    <w:p w14:paraId="24A1BDA5" w14:textId="77777777" w:rsidR="00C67E43" w:rsidRDefault="00C67E43">
      <w:pPr>
        <w:spacing w:after="0" w:line="240" w:lineRule="auto"/>
      </w:pPr>
    </w:p>
    <w:p w14:paraId="6BF51C09" w14:textId="77777777" w:rsidR="00C67E43" w:rsidRDefault="00C67E43">
      <w:pPr>
        <w:spacing w:after="0" w:line="240" w:lineRule="auto"/>
      </w:pPr>
    </w:p>
    <w:p w14:paraId="35416ED8" w14:textId="77777777" w:rsidR="00C67E43" w:rsidRDefault="00C67E43">
      <w:pPr>
        <w:spacing w:after="0" w:line="240" w:lineRule="auto"/>
      </w:pPr>
    </w:p>
    <w:p w14:paraId="2A462BC3" w14:textId="77777777" w:rsidR="00C67E43" w:rsidRDefault="00C67E43">
      <w:pPr>
        <w:spacing w:after="0" w:line="240" w:lineRule="auto"/>
      </w:pP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42"/>
        <w:gridCol w:w="2446"/>
        <w:gridCol w:w="514"/>
        <w:gridCol w:w="514"/>
        <w:gridCol w:w="514"/>
        <w:gridCol w:w="285"/>
        <w:gridCol w:w="375"/>
        <w:gridCol w:w="298"/>
        <w:gridCol w:w="287"/>
        <w:gridCol w:w="298"/>
        <w:gridCol w:w="287"/>
        <w:gridCol w:w="379"/>
        <w:gridCol w:w="375"/>
        <w:gridCol w:w="375"/>
        <w:gridCol w:w="375"/>
        <w:gridCol w:w="375"/>
        <w:gridCol w:w="375"/>
        <w:gridCol w:w="375"/>
        <w:gridCol w:w="375"/>
        <w:gridCol w:w="366"/>
      </w:tblGrid>
      <w:tr w:rsidR="00C67E43" w14:paraId="6CB4343F" w14:textId="77777777" w:rsidTr="001917E3">
        <w:tc>
          <w:tcPr>
            <w:tcW w:w="5000" w:type="pct"/>
            <w:gridSpan w:val="20"/>
            <w:shd w:val="clear" w:color="auto" w:fill="FFFFFF" w:themeFill="background1"/>
          </w:tcPr>
          <w:p w14:paraId="6109A2C4" w14:textId="77777777" w:rsidR="00C67E43" w:rsidRDefault="008D39E7">
            <w:pPr>
              <w:jc w:val="center"/>
            </w:pPr>
            <w:r>
              <w:rPr>
                <w:b/>
              </w:rPr>
              <w:t>Campbellsville University</w:t>
            </w:r>
          </w:p>
          <w:p w14:paraId="49B62B9E" w14:textId="77777777" w:rsidR="00C67E43" w:rsidRDefault="008D39E7">
            <w:pPr>
              <w:jc w:val="center"/>
            </w:pPr>
            <w:r>
              <w:rPr>
                <w:b/>
              </w:rPr>
              <w:t>School of Education</w:t>
            </w:r>
          </w:p>
        </w:tc>
      </w:tr>
      <w:tr w:rsidR="00C67E43" w14:paraId="3EADCD64" w14:textId="77777777" w:rsidTr="001917E3">
        <w:tc>
          <w:tcPr>
            <w:tcW w:w="5000" w:type="pct"/>
            <w:gridSpan w:val="20"/>
            <w:shd w:val="clear" w:color="auto" w:fill="FFFFFF"/>
          </w:tcPr>
          <w:p w14:paraId="58454BA6" w14:textId="77777777" w:rsidR="00C67E43" w:rsidRDefault="008D39E7">
            <w:pPr>
              <w:jc w:val="center"/>
            </w:pPr>
            <w:r>
              <w:rPr>
                <w:b/>
              </w:rPr>
              <w:t>Source of Evidence #</w:t>
            </w:r>
            <w:r w:rsidR="00AC326B">
              <w:rPr>
                <w:b/>
              </w:rPr>
              <w:t>5</w:t>
            </w:r>
          </w:p>
          <w:p w14:paraId="7573F565" w14:textId="77777777" w:rsidR="00C67E43" w:rsidRDefault="008D39E7">
            <w:pPr>
              <w:jc w:val="center"/>
            </w:pPr>
            <w:r>
              <w:rPr>
                <w:b/>
              </w:rPr>
              <w:t>Pre-Professional Growth: Domains</w:t>
            </w:r>
          </w:p>
          <w:p w14:paraId="7C9A1893" w14:textId="77777777" w:rsidR="00C67E43" w:rsidRDefault="008D39E7">
            <w:pPr>
              <w:jc w:val="center"/>
            </w:pPr>
            <w:r>
              <w:rPr>
                <w:b/>
              </w:rPr>
              <w:t>Self-Assessment and Reflection/Establishing Priority Growth Needs</w:t>
            </w:r>
          </w:p>
        </w:tc>
      </w:tr>
      <w:tr w:rsidR="00C67E43" w14:paraId="4B2420D4" w14:textId="77777777" w:rsidTr="004263E8">
        <w:tc>
          <w:tcPr>
            <w:tcW w:w="2643" w:type="pct"/>
            <w:gridSpan w:val="5"/>
          </w:tcPr>
          <w:p w14:paraId="2CAD5743" w14:textId="77777777" w:rsidR="00C67E43" w:rsidRPr="004956C9" w:rsidRDefault="008D39E7">
            <w:r w:rsidRPr="004956C9">
              <w:rPr>
                <w:b/>
              </w:rPr>
              <w:t>Name</w:t>
            </w:r>
            <w:r w:rsidR="004263E8" w:rsidRPr="004956C9">
              <w:rPr>
                <w:b/>
              </w:rPr>
              <w:t xml:space="preserve"> Emily Hunter</w:t>
            </w:r>
          </w:p>
        </w:tc>
        <w:tc>
          <w:tcPr>
            <w:tcW w:w="2357" w:type="pct"/>
            <w:gridSpan w:val="15"/>
          </w:tcPr>
          <w:p w14:paraId="10F96854" w14:textId="500CE31A" w:rsidR="00C67E43" w:rsidRPr="004956C9" w:rsidRDefault="008D39E7">
            <w:r w:rsidRPr="004956C9">
              <w:rPr>
                <w:b/>
              </w:rPr>
              <w:t>Date/s</w:t>
            </w:r>
            <w:r w:rsidR="004263E8" w:rsidRPr="004956C9">
              <w:rPr>
                <w:b/>
              </w:rPr>
              <w:t xml:space="preserve"> </w:t>
            </w:r>
            <w:r w:rsidR="00AC44B5" w:rsidRPr="004956C9">
              <w:rPr>
                <w:b/>
              </w:rPr>
              <w:t>11/22</w:t>
            </w:r>
            <w:r w:rsidR="004263E8" w:rsidRPr="004956C9">
              <w:rPr>
                <w:b/>
              </w:rPr>
              <w:t>/1</w:t>
            </w:r>
            <w:r w:rsidR="00AC44B5" w:rsidRPr="004956C9">
              <w:rPr>
                <w:b/>
              </w:rPr>
              <w:t>6</w:t>
            </w:r>
          </w:p>
        </w:tc>
      </w:tr>
      <w:tr w:rsidR="00C67E43" w14:paraId="2B2AC421" w14:textId="77777777" w:rsidTr="001917E3">
        <w:tc>
          <w:tcPr>
            <w:tcW w:w="5000" w:type="pct"/>
            <w:gridSpan w:val="20"/>
          </w:tcPr>
          <w:p w14:paraId="440C3557" w14:textId="77777777" w:rsidR="00C67E43" w:rsidRDefault="008D39E7">
            <w:pPr>
              <w:numPr>
                <w:ilvl w:val="0"/>
                <w:numId w:val="3"/>
              </w:numPr>
              <w:spacing w:after="160"/>
              <w:ind w:hanging="360"/>
              <w:contextualSpacing/>
              <w:jc w:val="center"/>
              <w:rPr>
                <w:b/>
              </w:rPr>
            </w:pPr>
            <w:r>
              <w:rPr>
                <w:b/>
              </w:rPr>
              <w:t>Self-Assessment of Performance</w:t>
            </w:r>
          </w:p>
          <w:p w14:paraId="236719A8" w14:textId="77777777" w:rsidR="00C67E43" w:rsidRDefault="008D39E7">
            <w:r>
              <w:t>To initiate the identification of your priority growth needs regarding the KFT, assess your level of knowledge/skills related to each of the components by marking the appropriate box to the right of each component.</w:t>
            </w:r>
          </w:p>
          <w:p w14:paraId="45500DB5" w14:textId="77777777" w:rsidR="00C67E43" w:rsidRDefault="008D39E7">
            <w:r>
              <w:t>The scale to be used is (I) Ineffective, (D) Developing, (A) Accomplished, and (E) Exemplary</w:t>
            </w:r>
          </w:p>
        </w:tc>
      </w:tr>
      <w:tr w:rsidR="00C67E43" w14:paraId="57D413D4" w14:textId="77777777" w:rsidTr="004263E8">
        <w:tc>
          <w:tcPr>
            <w:tcW w:w="2772" w:type="pct"/>
            <w:gridSpan w:val="6"/>
          </w:tcPr>
          <w:p w14:paraId="22B2E4A1" w14:textId="77777777" w:rsidR="00C67E43" w:rsidRDefault="008D39E7">
            <w:r>
              <w:rPr>
                <w:b/>
              </w:rPr>
              <w:t>Domains           Component</w:t>
            </w:r>
          </w:p>
        </w:tc>
        <w:tc>
          <w:tcPr>
            <w:tcW w:w="872" w:type="pct"/>
            <w:gridSpan w:val="6"/>
            <w:shd w:val="clear" w:color="auto" w:fill="FFFFFF" w:themeFill="background1"/>
          </w:tcPr>
          <w:p w14:paraId="43F9C8A2" w14:textId="77777777" w:rsidR="00C67E43" w:rsidRDefault="008D39E7">
            <w:pPr>
              <w:jc w:val="center"/>
            </w:pPr>
            <w:r>
              <w:rPr>
                <w:b/>
              </w:rPr>
              <w:t>CAP 2</w:t>
            </w:r>
          </w:p>
        </w:tc>
        <w:tc>
          <w:tcPr>
            <w:tcW w:w="680" w:type="pct"/>
            <w:gridSpan w:val="4"/>
            <w:shd w:val="clear" w:color="auto" w:fill="FFFFFF" w:themeFill="background1"/>
          </w:tcPr>
          <w:p w14:paraId="6092C804" w14:textId="77777777" w:rsidR="00C67E43" w:rsidRDefault="008D39E7">
            <w:pPr>
              <w:jc w:val="center"/>
            </w:pPr>
            <w:r>
              <w:rPr>
                <w:b/>
              </w:rPr>
              <w:t>CAP 3</w:t>
            </w:r>
          </w:p>
        </w:tc>
        <w:tc>
          <w:tcPr>
            <w:tcW w:w="676" w:type="pct"/>
            <w:gridSpan w:val="4"/>
            <w:shd w:val="clear" w:color="auto" w:fill="FFFFFF" w:themeFill="background1"/>
          </w:tcPr>
          <w:p w14:paraId="7A102122" w14:textId="77777777" w:rsidR="00C67E43" w:rsidRDefault="008D39E7">
            <w:pPr>
              <w:jc w:val="center"/>
            </w:pPr>
            <w:r>
              <w:rPr>
                <w:b/>
              </w:rPr>
              <w:t>CAP 4</w:t>
            </w:r>
          </w:p>
        </w:tc>
      </w:tr>
      <w:tr w:rsidR="009F18AD" w14:paraId="7CB18503" w14:textId="77777777" w:rsidTr="004263E8">
        <w:tc>
          <w:tcPr>
            <w:tcW w:w="835" w:type="pct"/>
            <w:vMerge w:val="restart"/>
          </w:tcPr>
          <w:p w14:paraId="7E099D3B" w14:textId="77777777" w:rsidR="009F18AD" w:rsidRDefault="009F18AD">
            <w:pPr>
              <w:ind w:left="113" w:right="113"/>
              <w:jc w:val="center"/>
            </w:pPr>
            <w:r>
              <w:rPr>
                <w:b/>
              </w:rPr>
              <w:t>1</w:t>
            </w:r>
          </w:p>
          <w:p w14:paraId="51E1CBE1" w14:textId="77777777" w:rsidR="009F18AD" w:rsidRDefault="009F18AD">
            <w:pPr>
              <w:ind w:left="113" w:right="113"/>
              <w:jc w:val="center"/>
            </w:pPr>
            <w:r>
              <w:t>Planning and Preparation</w:t>
            </w:r>
          </w:p>
        </w:tc>
        <w:tc>
          <w:tcPr>
            <w:tcW w:w="1937" w:type="pct"/>
            <w:gridSpan w:val="5"/>
          </w:tcPr>
          <w:p w14:paraId="5E5762DC" w14:textId="77777777" w:rsidR="009F18AD" w:rsidRDefault="009F18AD">
            <w:r>
              <w:rPr>
                <w:sz w:val="20"/>
                <w:szCs w:val="20"/>
              </w:rPr>
              <w:t>1A. Demonstrating Knowledge of Content and Pedagogy</w:t>
            </w:r>
          </w:p>
        </w:tc>
        <w:tc>
          <w:tcPr>
            <w:tcW w:w="170" w:type="pct"/>
          </w:tcPr>
          <w:p w14:paraId="59786FE1" w14:textId="77777777" w:rsidR="009F18AD" w:rsidRDefault="009F18AD">
            <w:pPr>
              <w:jc w:val="center"/>
            </w:pPr>
            <w:r>
              <w:t>I</w:t>
            </w:r>
          </w:p>
        </w:tc>
        <w:tc>
          <w:tcPr>
            <w:tcW w:w="265" w:type="pct"/>
            <w:gridSpan w:val="2"/>
          </w:tcPr>
          <w:p w14:paraId="7C690265" w14:textId="77777777" w:rsidR="009F18AD" w:rsidRDefault="009F18AD" w:rsidP="004263E8">
            <w:pPr>
              <w:jc w:val="center"/>
            </w:pPr>
            <w:r w:rsidRPr="007A483E">
              <w:rPr>
                <w:highlight w:val="yellow"/>
              </w:rPr>
              <w:t>D</w:t>
            </w:r>
          </w:p>
        </w:tc>
        <w:tc>
          <w:tcPr>
            <w:tcW w:w="265" w:type="pct"/>
            <w:gridSpan w:val="2"/>
          </w:tcPr>
          <w:p w14:paraId="638DDFF7" w14:textId="77777777" w:rsidR="009F18AD" w:rsidRDefault="009F18AD" w:rsidP="004263E8">
            <w:pPr>
              <w:jc w:val="center"/>
            </w:pPr>
            <w:r>
              <w:t>A</w:t>
            </w:r>
          </w:p>
        </w:tc>
        <w:tc>
          <w:tcPr>
            <w:tcW w:w="172" w:type="pct"/>
          </w:tcPr>
          <w:p w14:paraId="54D5E98F" w14:textId="77777777" w:rsidR="009F18AD" w:rsidRDefault="009F18AD" w:rsidP="004263E8">
            <w:pPr>
              <w:jc w:val="center"/>
            </w:pPr>
            <w:r>
              <w:t>E</w:t>
            </w:r>
          </w:p>
        </w:tc>
        <w:tc>
          <w:tcPr>
            <w:tcW w:w="170" w:type="pct"/>
            <w:shd w:val="clear" w:color="auto" w:fill="D9D9D9"/>
          </w:tcPr>
          <w:p w14:paraId="2D6E0331" w14:textId="5113AB7B" w:rsidR="009F18AD" w:rsidRDefault="009F18AD">
            <w:pPr>
              <w:jc w:val="center"/>
            </w:pPr>
            <w:r w:rsidRPr="007B41BE">
              <w:t>I</w:t>
            </w:r>
          </w:p>
        </w:tc>
        <w:tc>
          <w:tcPr>
            <w:tcW w:w="170" w:type="pct"/>
            <w:shd w:val="clear" w:color="auto" w:fill="D9D9D9"/>
          </w:tcPr>
          <w:p w14:paraId="707D4C62" w14:textId="5C9C3453" w:rsidR="009F18AD" w:rsidRDefault="009F18AD">
            <w:pPr>
              <w:jc w:val="center"/>
            </w:pPr>
            <w:r w:rsidRPr="007B41BE">
              <w:t>D</w:t>
            </w:r>
          </w:p>
        </w:tc>
        <w:tc>
          <w:tcPr>
            <w:tcW w:w="170" w:type="pct"/>
            <w:shd w:val="clear" w:color="auto" w:fill="D9D9D9"/>
          </w:tcPr>
          <w:p w14:paraId="11E846C9" w14:textId="0BE79C6E" w:rsidR="009F18AD" w:rsidRDefault="009F18AD">
            <w:pPr>
              <w:jc w:val="center"/>
            </w:pPr>
            <w:r w:rsidRPr="007B41BE">
              <w:rPr>
                <w:highlight w:val="yellow"/>
              </w:rPr>
              <w:t>A</w:t>
            </w:r>
          </w:p>
        </w:tc>
        <w:tc>
          <w:tcPr>
            <w:tcW w:w="170" w:type="pct"/>
            <w:shd w:val="clear" w:color="auto" w:fill="D9D9D9"/>
          </w:tcPr>
          <w:p w14:paraId="16F0582D" w14:textId="02A64129" w:rsidR="009F18AD" w:rsidRDefault="009F18AD">
            <w:pPr>
              <w:jc w:val="center"/>
            </w:pPr>
            <w:r w:rsidRPr="007B41BE">
              <w:t>E</w:t>
            </w:r>
          </w:p>
        </w:tc>
        <w:tc>
          <w:tcPr>
            <w:tcW w:w="170" w:type="pct"/>
          </w:tcPr>
          <w:p w14:paraId="1D7370F2" w14:textId="77777777" w:rsidR="009F18AD" w:rsidRDefault="009F18AD">
            <w:pPr>
              <w:jc w:val="center"/>
            </w:pPr>
            <w:r>
              <w:t>I</w:t>
            </w:r>
          </w:p>
        </w:tc>
        <w:tc>
          <w:tcPr>
            <w:tcW w:w="170" w:type="pct"/>
          </w:tcPr>
          <w:p w14:paraId="70C0A909" w14:textId="77777777" w:rsidR="009F18AD" w:rsidRDefault="009F18AD">
            <w:pPr>
              <w:jc w:val="center"/>
            </w:pPr>
            <w:r>
              <w:t>D</w:t>
            </w:r>
          </w:p>
        </w:tc>
        <w:tc>
          <w:tcPr>
            <w:tcW w:w="170" w:type="pct"/>
          </w:tcPr>
          <w:p w14:paraId="2A21B628" w14:textId="77777777" w:rsidR="009F18AD" w:rsidRDefault="009F18AD">
            <w:pPr>
              <w:jc w:val="center"/>
            </w:pPr>
            <w:r>
              <w:t>A</w:t>
            </w:r>
          </w:p>
        </w:tc>
        <w:tc>
          <w:tcPr>
            <w:tcW w:w="166" w:type="pct"/>
          </w:tcPr>
          <w:p w14:paraId="6A55E7FB" w14:textId="77777777" w:rsidR="009F18AD" w:rsidRDefault="009F18AD">
            <w:pPr>
              <w:jc w:val="center"/>
            </w:pPr>
            <w:r>
              <w:t>E</w:t>
            </w:r>
          </w:p>
        </w:tc>
      </w:tr>
      <w:tr w:rsidR="009F18AD" w14:paraId="00ACB961" w14:textId="77777777" w:rsidTr="004263E8">
        <w:tc>
          <w:tcPr>
            <w:tcW w:w="835" w:type="pct"/>
            <w:vMerge/>
          </w:tcPr>
          <w:p w14:paraId="4148B575" w14:textId="77777777" w:rsidR="009F18AD" w:rsidRDefault="009F18AD"/>
        </w:tc>
        <w:tc>
          <w:tcPr>
            <w:tcW w:w="1937" w:type="pct"/>
            <w:gridSpan w:val="5"/>
          </w:tcPr>
          <w:p w14:paraId="1D661C9A" w14:textId="77777777" w:rsidR="009F18AD" w:rsidRDefault="009F18AD">
            <w:r>
              <w:rPr>
                <w:sz w:val="20"/>
                <w:szCs w:val="20"/>
              </w:rPr>
              <w:t>1B. Demonstrating Knowledge of Students</w:t>
            </w:r>
          </w:p>
        </w:tc>
        <w:tc>
          <w:tcPr>
            <w:tcW w:w="170" w:type="pct"/>
          </w:tcPr>
          <w:p w14:paraId="71640447" w14:textId="77777777" w:rsidR="009F18AD" w:rsidRDefault="009F18AD">
            <w:pPr>
              <w:jc w:val="center"/>
            </w:pPr>
            <w:r>
              <w:t>I</w:t>
            </w:r>
          </w:p>
        </w:tc>
        <w:tc>
          <w:tcPr>
            <w:tcW w:w="265" w:type="pct"/>
            <w:gridSpan w:val="2"/>
          </w:tcPr>
          <w:p w14:paraId="25050ACF" w14:textId="77777777" w:rsidR="009F18AD" w:rsidRPr="007A483E" w:rsidRDefault="009F18AD" w:rsidP="004263E8">
            <w:pPr>
              <w:jc w:val="center"/>
              <w:rPr>
                <w:highlight w:val="yellow"/>
              </w:rPr>
            </w:pPr>
            <w:r w:rsidRPr="007A483E">
              <w:rPr>
                <w:highlight w:val="yellow"/>
              </w:rPr>
              <w:t>D</w:t>
            </w:r>
          </w:p>
        </w:tc>
        <w:tc>
          <w:tcPr>
            <w:tcW w:w="265" w:type="pct"/>
            <w:gridSpan w:val="2"/>
          </w:tcPr>
          <w:p w14:paraId="4D7C7A25" w14:textId="77777777" w:rsidR="009F18AD" w:rsidRDefault="009F18AD" w:rsidP="004263E8">
            <w:pPr>
              <w:jc w:val="center"/>
            </w:pPr>
            <w:r>
              <w:t>A</w:t>
            </w:r>
          </w:p>
        </w:tc>
        <w:tc>
          <w:tcPr>
            <w:tcW w:w="172" w:type="pct"/>
          </w:tcPr>
          <w:p w14:paraId="3B66BA34" w14:textId="77777777" w:rsidR="009F18AD" w:rsidRDefault="009F18AD" w:rsidP="004263E8">
            <w:pPr>
              <w:jc w:val="center"/>
            </w:pPr>
            <w:r>
              <w:t>E</w:t>
            </w:r>
          </w:p>
        </w:tc>
        <w:tc>
          <w:tcPr>
            <w:tcW w:w="170" w:type="pct"/>
            <w:shd w:val="clear" w:color="auto" w:fill="D9D9D9"/>
          </w:tcPr>
          <w:p w14:paraId="6F0231C8" w14:textId="0D1F5F7C" w:rsidR="009F18AD" w:rsidRDefault="009F18AD">
            <w:pPr>
              <w:jc w:val="center"/>
            </w:pPr>
            <w:r w:rsidRPr="007B41BE">
              <w:t>I</w:t>
            </w:r>
          </w:p>
        </w:tc>
        <w:tc>
          <w:tcPr>
            <w:tcW w:w="170" w:type="pct"/>
            <w:shd w:val="clear" w:color="auto" w:fill="D9D9D9"/>
          </w:tcPr>
          <w:p w14:paraId="423CBE24" w14:textId="72A7BD34" w:rsidR="009F18AD" w:rsidRDefault="009F18AD">
            <w:pPr>
              <w:jc w:val="center"/>
            </w:pPr>
            <w:r w:rsidRPr="007B41BE">
              <w:rPr>
                <w:highlight w:val="yellow"/>
              </w:rPr>
              <w:t>D</w:t>
            </w:r>
          </w:p>
        </w:tc>
        <w:tc>
          <w:tcPr>
            <w:tcW w:w="170" w:type="pct"/>
            <w:shd w:val="clear" w:color="auto" w:fill="D9D9D9"/>
          </w:tcPr>
          <w:p w14:paraId="2F5747EA" w14:textId="6281A1FD" w:rsidR="009F18AD" w:rsidRDefault="009F18AD">
            <w:pPr>
              <w:jc w:val="center"/>
            </w:pPr>
            <w:r w:rsidRPr="007B41BE">
              <w:t>A</w:t>
            </w:r>
          </w:p>
        </w:tc>
        <w:tc>
          <w:tcPr>
            <w:tcW w:w="170" w:type="pct"/>
            <w:shd w:val="clear" w:color="auto" w:fill="D9D9D9"/>
          </w:tcPr>
          <w:p w14:paraId="426EB7DF" w14:textId="35133F2B" w:rsidR="009F18AD" w:rsidRDefault="009F18AD">
            <w:pPr>
              <w:jc w:val="center"/>
            </w:pPr>
            <w:r w:rsidRPr="007B41BE">
              <w:t>E</w:t>
            </w:r>
          </w:p>
        </w:tc>
        <w:tc>
          <w:tcPr>
            <w:tcW w:w="170" w:type="pct"/>
          </w:tcPr>
          <w:p w14:paraId="2C90B403" w14:textId="77777777" w:rsidR="009F18AD" w:rsidRDefault="009F18AD">
            <w:pPr>
              <w:jc w:val="center"/>
            </w:pPr>
            <w:r>
              <w:t>I</w:t>
            </w:r>
          </w:p>
        </w:tc>
        <w:tc>
          <w:tcPr>
            <w:tcW w:w="170" w:type="pct"/>
          </w:tcPr>
          <w:p w14:paraId="4656B44D" w14:textId="77777777" w:rsidR="009F18AD" w:rsidRDefault="009F18AD">
            <w:pPr>
              <w:jc w:val="center"/>
            </w:pPr>
            <w:r>
              <w:t>D</w:t>
            </w:r>
          </w:p>
        </w:tc>
        <w:tc>
          <w:tcPr>
            <w:tcW w:w="170" w:type="pct"/>
          </w:tcPr>
          <w:p w14:paraId="074FC651" w14:textId="77777777" w:rsidR="009F18AD" w:rsidRDefault="009F18AD">
            <w:pPr>
              <w:jc w:val="center"/>
            </w:pPr>
            <w:r>
              <w:t>A</w:t>
            </w:r>
          </w:p>
        </w:tc>
        <w:tc>
          <w:tcPr>
            <w:tcW w:w="166" w:type="pct"/>
          </w:tcPr>
          <w:p w14:paraId="1A77CAD3" w14:textId="77777777" w:rsidR="009F18AD" w:rsidRDefault="009F18AD">
            <w:pPr>
              <w:jc w:val="center"/>
            </w:pPr>
            <w:r>
              <w:t>E</w:t>
            </w:r>
          </w:p>
        </w:tc>
      </w:tr>
      <w:tr w:rsidR="009F18AD" w14:paraId="48267A02" w14:textId="77777777" w:rsidTr="004263E8">
        <w:tc>
          <w:tcPr>
            <w:tcW w:w="835" w:type="pct"/>
            <w:vMerge/>
          </w:tcPr>
          <w:p w14:paraId="7D505E9B" w14:textId="77777777" w:rsidR="009F18AD" w:rsidRDefault="009F18AD"/>
        </w:tc>
        <w:tc>
          <w:tcPr>
            <w:tcW w:w="1937" w:type="pct"/>
            <w:gridSpan w:val="5"/>
          </w:tcPr>
          <w:p w14:paraId="0F4A4C23" w14:textId="77777777" w:rsidR="009F18AD" w:rsidRDefault="009F18AD">
            <w:r>
              <w:rPr>
                <w:sz w:val="20"/>
                <w:szCs w:val="20"/>
              </w:rPr>
              <w:t>1C. Selecting Instructional Outcomes</w:t>
            </w:r>
          </w:p>
        </w:tc>
        <w:tc>
          <w:tcPr>
            <w:tcW w:w="170" w:type="pct"/>
          </w:tcPr>
          <w:p w14:paraId="3057820E" w14:textId="77777777" w:rsidR="009F18AD" w:rsidRDefault="009F18AD">
            <w:pPr>
              <w:jc w:val="center"/>
            </w:pPr>
            <w:r>
              <w:t>I</w:t>
            </w:r>
          </w:p>
        </w:tc>
        <w:tc>
          <w:tcPr>
            <w:tcW w:w="265" w:type="pct"/>
            <w:gridSpan w:val="2"/>
          </w:tcPr>
          <w:p w14:paraId="2825146D" w14:textId="77777777" w:rsidR="009F18AD" w:rsidRPr="007A483E" w:rsidRDefault="009F18AD" w:rsidP="004263E8">
            <w:pPr>
              <w:jc w:val="center"/>
              <w:rPr>
                <w:highlight w:val="yellow"/>
              </w:rPr>
            </w:pPr>
            <w:r w:rsidRPr="007A483E">
              <w:rPr>
                <w:highlight w:val="yellow"/>
              </w:rPr>
              <w:t>D</w:t>
            </w:r>
          </w:p>
        </w:tc>
        <w:tc>
          <w:tcPr>
            <w:tcW w:w="265" w:type="pct"/>
            <w:gridSpan w:val="2"/>
          </w:tcPr>
          <w:p w14:paraId="318D5C0F" w14:textId="77777777" w:rsidR="009F18AD" w:rsidRDefault="009F18AD" w:rsidP="004263E8">
            <w:pPr>
              <w:jc w:val="center"/>
            </w:pPr>
            <w:r>
              <w:t>A</w:t>
            </w:r>
          </w:p>
        </w:tc>
        <w:tc>
          <w:tcPr>
            <w:tcW w:w="172" w:type="pct"/>
          </w:tcPr>
          <w:p w14:paraId="171189B6" w14:textId="77777777" w:rsidR="009F18AD" w:rsidRDefault="009F18AD" w:rsidP="004263E8">
            <w:pPr>
              <w:jc w:val="center"/>
            </w:pPr>
            <w:r>
              <w:t>E</w:t>
            </w:r>
          </w:p>
        </w:tc>
        <w:tc>
          <w:tcPr>
            <w:tcW w:w="170" w:type="pct"/>
            <w:shd w:val="clear" w:color="auto" w:fill="D9D9D9"/>
          </w:tcPr>
          <w:p w14:paraId="16DCD1ED" w14:textId="2CA0C78E" w:rsidR="009F18AD" w:rsidRDefault="009F18AD">
            <w:pPr>
              <w:jc w:val="center"/>
            </w:pPr>
            <w:r w:rsidRPr="007B41BE">
              <w:t>I</w:t>
            </w:r>
          </w:p>
        </w:tc>
        <w:tc>
          <w:tcPr>
            <w:tcW w:w="170" w:type="pct"/>
            <w:shd w:val="clear" w:color="auto" w:fill="D9D9D9"/>
          </w:tcPr>
          <w:p w14:paraId="306E3D87" w14:textId="3BD8970F" w:rsidR="009F18AD" w:rsidRDefault="009F18AD">
            <w:pPr>
              <w:jc w:val="center"/>
            </w:pPr>
            <w:r w:rsidRPr="007B41BE">
              <w:t>D</w:t>
            </w:r>
          </w:p>
        </w:tc>
        <w:tc>
          <w:tcPr>
            <w:tcW w:w="170" w:type="pct"/>
            <w:shd w:val="clear" w:color="auto" w:fill="D9D9D9"/>
          </w:tcPr>
          <w:p w14:paraId="103B2203" w14:textId="378392B5" w:rsidR="009F18AD" w:rsidRDefault="009F18AD">
            <w:pPr>
              <w:jc w:val="center"/>
            </w:pPr>
            <w:r w:rsidRPr="007B41BE">
              <w:rPr>
                <w:highlight w:val="yellow"/>
              </w:rPr>
              <w:t>A</w:t>
            </w:r>
          </w:p>
        </w:tc>
        <w:tc>
          <w:tcPr>
            <w:tcW w:w="170" w:type="pct"/>
            <w:shd w:val="clear" w:color="auto" w:fill="D9D9D9"/>
          </w:tcPr>
          <w:p w14:paraId="479488E2" w14:textId="0CDF451A" w:rsidR="009F18AD" w:rsidRDefault="009F18AD">
            <w:pPr>
              <w:jc w:val="center"/>
            </w:pPr>
            <w:r w:rsidRPr="007B41BE">
              <w:t>E</w:t>
            </w:r>
          </w:p>
        </w:tc>
        <w:tc>
          <w:tcPr>
            <w:tcW w:w="170" w:type="pct"/>
          </w:tcPr>
          <w:p w14:paraId="28541DFF" w14:textId="77777777" w:rsidR="009F18AD" w:rsidRDefault="009F18AD">
            <w:pPr>
              <w:jc w:val="center"/>
            </w:pPr>
            <w:r>
              <w:t>I</w:t>
            </w:r>
          </w:p>
        </w:tc>
        <w:tc>
          <w:tcPr>
            <w:tcW w:w="170" w:type="pct"/>
          </w:tcPr>
          <w:p w14:paraId="3E0F7596" w14:textId="77777777" w:rsidR="009F18AD" w:rsidRDefault="009F18AD">
            <w:pPr>
              <w:jc w:val="center"/>
            </w:pPr>
            <w:r>
              <w:t>D</w:t>
            </w:r>
          </w:p>
        </w:tc>
        <w:tc>
          <w:tcPr>
            <w:tcW w:w="170" w:type="pct"/>
          </w:tcPr>
          <w:p w14:paraId="721ECCF0" w14:textId="77777777" w:rsidR="009F18AD" w:rsidRDefault="009F18AD">
            <w:pPr>
              <w:jc w:val="center"/>
            </w:pPr>
            <w:r>
              <w:t>A</w:t>
            </w:r>
          </w:p>
        </w:tc>
        <w:tc>
          <w:tcPr>
            <w:tcW w:w="166" w:type="pct"/>
          </w:tcPr>
          <w:p w14:paraId="22A8FE0A" w14:textId="77777777" w:rsidR="009F18AD" w:rsidRDefault="009F18AD">
            <w:pPr>
              <w:jc w:val="center"/>
            </w:pPr>
            <w:r>
              <w:t>E</w:t>
            </w:r>
          </w:p>
        </w:tc>
      </w:tr>
      <w:tr w:rsidR="009F18AD" w14:paraId="0AC52F0E" w14:textId="77777777" w:rsidTr="004263E8">
        <w:tc>
          <w:tcPr>
            <w:tcW w:w="835" w:type="pct"/>
            <w:vMerge/>
          </w:tcPr>
          <w:p w14:paraId="0723774C" w14:textId="77777777" w:rsidR="009F18AD" w:rsidRDefault="009F18AD"/>
        </w:tc>
        <w:tc>
          <w:tcPr>
            <w:tcW w:w="1937" w:type="pct"/>
            <w:gridSpan w:val="5"/>
          </w:tcPr>
          <w:p w14:paraId="76A4468B" w14:textId="77777777" w:rsidR="009F18AD" w:rsidRDefault="009F18AD">
            <w:r>
              <w:rPr>
                <w:sz w:val="20"/>
                <w:szCs w:val="20"/>
              </w:rPr>
              <w:t>1D. Demonstrating Knowledge of Resources</w:t>
            </w:r>
          </w:p>
        </w:tc>
        <w:tc>
          <w:tcPr>
            <w:tcW w:w="170" w:type="pct"/>
          </w:tcPr>
          <w:p w14:paraId="17333B95" w14:textId="77777777" w:rsidR="009F18AD" w:rsidRDefault="009F18AD">
            <w:pPr>
              <w:jc w:val="center"/>
            </w:pPr>
            <w:r>
              <w:t>I</w:t>
            </w:r>
          </w:p>
        </w:tc>
        <w:tc>
          <w:tcPr>
            <w:tcW w:w="265" w:type="pct"/>
            <w:gridSpan w:val="2"/>
          </w:tcPr>
          <w:p w14:paraId="23818AFD" w14:textId="77777777" w:rsidR="009F18AD" w:rsidRPr="007A483E" w:rsidRDefault="009F18AD" w:rsidP="004263E8">
            <w:pPr>
              <w:jc w:val="center"/>
              <w:rPr>
                <w:highlight w:val="yellow"/>
              </w:rPr>
            </w:pPr>
            <w:r w:rsidRPr="007A483E">
              <w:rPr>
                <w:highlight w:val="yellow"/>
              </w:rPr>
              <w:t>D</w:t>
            </w:r>
          </w:p>
        </w:tc>
        <w:tc>
          <w:tcPr>
            <w:tcW w:w="265" w:type="pct"/>
            <w:gridSpan w:val="2"/>
          </w:tcPr>
          <w:p w14:paraId="3BBDC6CE" w14:textId="77777777" w:rsidR="009F18AD" w:rsidRDefault="009F18AD" w:rsidP="004263E8">
            <w:pPr>
              <w:jc w:val="center"/>
            </w:pPr>
            <w:r>
              <w:t>A</w:t>
            </w:r>
          </w:p>
        </w:tc>
        <w:tc>
          <w:tcPr>
            <w:tcW w:w="172" w:type="pct"/>
          </w:tcPr>
          <w:p w14:paraId="7A809DD5" w14:textId="77777777" w:rsidR="009F18AD" w:rsidRDefault="009F18AD" w:rsidP="004263E8">
            <w:pPr>
              <w:jc w:val="center"/>
            </w:pPr>
            <w:r>
              <w:t>E</w:t>
            </w:r>
          </w:p>
        </w:tc>
        <w:tc>
          <w:tcPr>
            <w:tcW w:w="170" w:type="pct"/>
            <w:shd w:val="clear" w:color="auto" w:fill="D9D9D9"/>
          </w:tcPr>
          <w:p w14:paraId="3333DBC8" w14:textId="5680AC50" w:rsidR="009F18AD" w:rsidRDefault="009F18AD">
            <w:pPr>
              <w:jc w:val="center"/>
            </w:pPr>
            <w:r w:rsidRPr="007B41BE">
              <w:t>I</w:t>
            </w:r>
          </w:p>
        </w:tc>
        <w:tc>
          <w:tcPr>
            <w:tcW w:w="170" w:type="pct"/>
            <w:shd w:val="clear" w:color="auto" w:fill="D9D9D9"/>
          </w:tcPr>
          <w:p w14:paraId="6783549B" w14:textId="64F00C11" w:rsidR="009F18AD" w:rsidRDefault="009F18AD">
            <w:pPr>
              <w:jc w:val="center"/>
            </w:pPr>
            <w:r w:rsidRPr="007B41BE">
              <w:rPr>
                <w:highlight w:val="yellow"/>
              </w:rPr>
              <w:t>D</w:t>
            </w:r>
          </w:p>
        </w:tc>
        <w:tc>
          <w:tcPr>
            <w:tcW w:w="170" w:type="pct"/>
            <w:shd w:val="clear" w:color="auto" w:fill="D9D9D9"/>
          </w:tcPr>
          <w:p w14:paraId="3451AD0E" w14:textId="2721997D" w:rsidR="009F18AD" w:rsidRDefault="009F18AD">
            <w:pPr>
              <w:jc w:val="center"/>
            </w:pPr>
            <w:r w:rsidRPr="007B41BE">
              <w:t>A</w:t>
            </w:r>
          </w:p>
        </w:tc>
        <w:tc>
          <w:tcPr>
            <w:tcW w:w="170" w:type="pct"/>
            <w:shd w:val="clear" w:color="auto" w:fill="D9D9D9"/>
          </w:tcPr>
          <w:p w14:paraId="3C68B765" w14:textId="501B57ED" w:rsidR="009F18AD" w:rsidRDefault="009F18AD">
            <w:pPr>
              <w:jc w:val="center"/>
            </w:pPr>
            <w:r w:rsidRPr="007B41BE">
              <w:t>E</w:t>
            </w:r>
          </w:p>
        </w:tc>
        <w:tc>
          <w:tcPr>
            <w:tcW w:w="170" w:type="pct"/>
          </w:tcPr>
          <w:p w14:paraId="18507835" w14:textId="77777777" w:rsidR="009F18AD" w:rsidRDefault="009F18AD">
            <w:pPr>
              <w:jc w:val="center"/>
            </w:pPr>
            <w:r>
              <w:t>I</w:t>
            </w:r>
          </w:p>
        </w:tc>
        <w:tc>
          <w:tcPr>
            <w:tcW w:w="170" w:type="pct"/>
          </w:tcPr>
          <w:p w14:paraId="62204CEA" w14:textId="77777777" w:rsidR="009F18AD" w:rsidRDefault="009F18AD">
            <w:pPr>
              <w:jc w:val="center"/>
            </w:pPr>
            <w:r>
              <w:t>D</w:t>
            </w:r>
          </w:p>
        </w:tc>
        <w:tc>
          <w:tcPr>
            <w:tcW w:w="170" w:type="pct"/>
          </w:tcPr>
          <w:p w14:paraId="0C3387AD" w14:textId="77777777" w:rsidR="009F18AD" w:rsidRDefault="009F18AD">
            <w:pPr>
              <w:jc w:val="center"/>
            </w:pPr>
            <w:r>
              <w:t>A</w:t>
            </w:r>
          </w:p>
        </w:tc>
        <w:tc>
          <w:tcPr>
            <w:tcW w:w="166" w:type="pct"/>
          </w:tcPr>
          <w:p w14:paraId="2FE8A315" w14:textId="77777777" w:rsidR="009F18AD" w:rsidRDefault="009F18AD">
            <w:pPr>
              <w:jc w:val="center"/>
            </w:pPr>
            <w:r>
              <w:t>E</w:t>
            </w:r>
          </w:p>
        </w:tc>
      </w:tr>
      <w:tr w:rsidR="009F18AD" w14:paraId="1D4F166A" w14:textId="77777777" w:rsidTr="004263E8">
        <w:tc>
          <w:tcPr>
            <w:tcW w:w="835" w:type="pct"/>
            <w:vMerge/>
          </w:tcPr>
          <w:p w14:paraId="49AAD812" w14:textId="77777777" w:rsidR="009F18AD" w:rsidRDefault="009F18AD"/>
        </w:tc>
        <w:tc>
          <w:tcPr>
            <w:tcW w:w="1937" w:type="pct"/>
            <w:gridSpan w:val="5"/>
          </w:tcPr>
          <w:p w14:paraId="3A2FF5EB" w14:textId="77777777" w:rsidR="009F18AD" w:rsidRDefault="009F18AD">
            <w:r>
              <w:rPr>
                <w:sz w:val="20"/>
                <w:szCs w:val="20"/>
              </w:rPr>
              <w:t>1E. Designing Coherent Instruction</w:t>
            </w:r>
          </w:p>
        </w:tc>
        <w:tc>
          <w:tcPr>
            <w:tcW w:w="170" w:type="pct"/>
          </w:tcPr>
          <w:p w14:paraId="5CFA07DE" w14:textId="77777777" w:rsidR="009F18AD" w:rsidRDefault="009F18AD">
            <w:pPr>
              <w:jc w:val="center"/>
            </w:pPr>
            <w:r>
              <w:t>I</w:t>
            </w:r>
          </w:p>
        </w:tc>
        <w:tc>
          <w:tcPr>
            <w:tcW w:w="265" w:type="pct"/>
            <w:gridSpan w:val="2"/>
          </w:tcPr>
          <w:p w14:paraId="7F0CC522" w14:textId="77777777" w:rsidR="009F18AD" w:rsidRPr="007A483E" w:rsidRDefault="009F18AD" w:rsidP="004263E8">
            <w:pPr>
              <w:jc w:val="center"/>
              <w:rPr>
                <w:highlight w:val="yellow"/>
              </w:rPr>
            </w:pPr>
            <w:r w:rsidRPr="007A483E">
              <w:rPr>
                <w:highlight w:val="yellow"/>
              </w:rPr>
              <w:t>D</w:t>
            </w:r>
          </w:p>
        </w:tc>
        <w:tc>
          <w:tcPr>
            <w:tcW w:w="265" w:type="pct"/>
            <w:gridSpan w:val="2"/>
          </w:tcPr>
          <w:p w14:paraId="27F3A25D" w14:textId="77777777" w:rsidR="009F18AD" w:rsidRDefault="009F18AD" w:rsidP="004263E8">
            <w:pPr>
              <w:jc w:val="center"/>
            </w:pPr>
            <w:r>
              <w:t>A</w:t>
            </w:r>
          </w:p>
        </w:tc>
        <w:tc>
          <w:tcPr>
            <w:tcW w:w="172" w:type="pct"/>
          </w:tcPr>
          <w:p w14:paraId="48A88ABF" w14:textId="77777777" w:rsidR="009F18AD" w:rsidRDefault="009F18AD" w:rsidP="004263E8">
            <w:pPr>
              <w:jc w:val="center"/>
            </w:pPr>
            <w:r>
              <w:t>E</w:t>
            </w:r>
          </w:p>
        </w:tc>
        <w:tc>
          <w:tcPr>
            <w:tcW w:w="170" w:type="pct"/>
            <w:shd w:val="clear" w:color="auto" w:fill="D9D9D9"/>
          </w:tcPr>
          <w:p w14:paraId="04DFADBD" w14:textId="2965084A" w:rsidR="009F18AD" w:rsidRDefault="009F18AD">
            <w:pPr>
              <w:jc w:val="center"/>
            </w:pPr>
            <w:r w:rsidRPr="007B41BE">
              <w:t>I</w:t>
            </w:r>
          </w:p>
        </w:tc>
        <w:tc>
          <w:tcPr>
            <w:tcW w:w="170" w:type="pct"/>
            <w:shd w:val="clear" w:color="auto" w:fill="D9D9D9"/>
          </w:tcPr>
          <w:p w14:paraId="1418D1CD" w14:textId="0D491ED1" w:rsidR="009F18AD" w:rsidRDefault="009F18AD">
            <w:pPr>
              <w:jc w:val="center"/>
            </w:pPr>
            <w:r w:rsidRPr="007B41BE">
              <w:t>D</w:t>
            </w:r>
          </w:p>
        </w:tc>
        <w:tc>
          <w:tcPr>
            <w:tcW w:w="170" w:type="pct"/>
            <w:shd w:val="clear" w:color="auto" w:fill="D9D9D9"/>
          </w:tcPr>
          <w:p w14:paraId="17356A69" w14:textId="4F80536A" w:rsidR="009F18AD" w:rsidRDefault="009F18AD">
            <w:pPr>
              <w:jc w:val="center"/>
            </w:pPr>
            <w:r w:rsidRPr="007B41BE">
              <w:rPr>
                <w:highlight w:val="yellow"/>
              </w:rPr>
              <w:t>A</w:t>
            </w:r>
          </w:p>
        </w:tc>
        <w:tc>
          <w:tcPr>
            <w:tcW w:w="170" w:type="pct"/>
            <w:shd w:val="clear" w:color="auto" w:fill="D9D9D9"/>
          </w:tcPr>
          <w:p w14:paraId="773FF5D0" w14:textId="5121007B" w:rsidR="009F18AD" w:rsidRDefault="009F18AD">
            <w:pPr>
              <w:jc w:val="center"/>
            </w:pPr>
            <w:r w:rsidRPr="007B41BE">
              <w:t>E</w:t>
            </w:r>
          </w:p>
        </w:tc>
        <w:tc>
          <w:tcPr>
            <w:tcW w:w="170" w:type="pct"/>
          </w:tcPr>
          <w:p w14:paraId="6BC62B30" w14:textId="77777777" w:rsidR="009F18AD" w:rsidRDefault="009F18AD">
            <w:pPr>
              <w:jc w:val="center"/>
            </w:pPr>
            <w:r>
              <w:t>I</w:t>
            </w:r>
          </w:p>
        </w:tc>
        <w:tc>
          <w:tcPr>
            <w:tcW w:w="170" w:type="pct"/>
          </w:tcPr>
          <w:p w14:paraId="2C73CFBE" w14:textId="77777777" w:rsidR="009F18AD" w:rsidRDefault="009F18AD">
            <w:pPr>
              <w:jc w:val="center"/>
            </w:pPr>
            <w:r>
              <w:t>D</w:t>
            </w:r>
          </w:p>
        </w:tc>
        <w:tc>
          <w:tcPr>
            <w:tcW w:w="170" w:type="pct"/>
          </w:tcPr>
          <w:p w14:paraId="71F576E0" w14:textId="77777777" w:rsidR="009F18AD" w:rsidRDefault="009F18AD">
            <w:pPr>
              <w:jc w:val="center"/>
            </w:pPr>
            <w:r>
              <w:t>A</w:t>
            </w:r>
          </w:p>
        </w:tc>
        <w:tc>
          <w:tcPr>
            <w:tcW w:w="166" w:type="pct"/>
          </w:tcPr>
          <w:p w14:paraId="70DE5AD2" w14:textId="77777777" w:rsidR="009F18AD" w:rsidRDefault="009F18AD">
            <w:pPr>
              <w:jc w:val="center"/>
            </w:pPr>
            <w:r>
              <w:t>E</w:t>
            </w:r>
          </w:p>
        </w:tc>
      </w:tr>
      <w:tr w:rsidR="009F18AD" w14:paraId="7B379A98" w14:textId="77777777" w:rsidTr="004263E8">
        <w:tc>
          <w:tcPr>
            <w:tcW w:w="835" w:type="pct"/>
            <w:vMerge/>
          </w:tcPr>
          <w:p w14:paraId="7E1B982D" w14:textId="77777777" w:rsidR="009F18AD" w:rsidRDefault="009F18AD"/>
        </w:tc>
        <w:tc>
          <w:tcPr>
            <w:tcW w:w="1937" w:type="pct"/>
            <w:gridSpan w:val="5"/>
          </w:tcPr>
          <w:p w14:paraId="03A9F4FB" w14:textId="77777777" w:rsidR="009F18AD" w:rsidRDefault="009F18AD">
            <w:r>
              <w:rPr>
                <w:sz w:val="20"/>
                <w:szCs w:val="20"/>
              </w:rPr>
              <w:t>1F. Designing Student Assessment</w:t>
            </w:r>
          </w:p>
        </w:tc>
        <w:tc>
          <w:tcPr>
            <w:tcW w:w="170" w:type="pct"/>
          </w:tcPr>
          <w:p w14:paraId="2A27F3C3" w14:textId="77777777" w:rsidR="009F18AD" w:rsidRDefault="009F18AD">
            <w:pPr>
              <w:jc w:val="center"/>
            </w:pPr>
            <w:r>
              <w:t>I</w:t>
            </w:r>
          </w:p>
        </w:tc>
        <w:tc>
          <w:tcPr>
            <w:tcW w:w="265" w:type="pct"/>
            <w:gridSpan w:val="2"/>
          </w:tcPr>
          <w:p w14:paraId="59BF4A9E" w14:textId="77777777" w:rsidR="009F18AD" w:rsidRPr="007A483E" w:rsidRDefault="009F18AD" w:rsidP="004263E8">
            <w:pPr>
              <w:jc w:val="center"/>
              <w:rPr>
                <w:highlight w:val="yellow"/>
              </w:rPr>
            </w:pPr>
            <w:r w:rsidRPr="007A483E">
              <w:rPr>
                <w:highlight w:val="yellow"/>
              </w:rPr>
              <w:t>D</w:t>
            </w:r>
          </w:p>
        </w:tc>
        <w:tc>
          <w:tcPr>
            <w:tcW w:w="265" w:type="pct"/>
            <w:gridSpan w:val="2"/>
          </w:tcPr>
          <w:p w14:paraId="1A9E73E1" w14:textId="77777777" w:rsidR="009F18AD" w:rsidRDefault="009F18AD" w:rsidP="004263E8">
            <w:pPr>
              <w:jc w:val="center"/>
            </w:pPr>
            <w:r>
              <w:t>A</w:t>
            </w:r>
          </w:p>
        </w:tc>
        <w:tc>
          <w:tcPr>
            <w:tcW w:w="172" w:type="pct"/>
          </w:tcPr>
          <w:p w14:paraId="4BD04878" w14:textId="77777777" w:rsidR="009F18AD" w:rsidRDefault="009F18AD" w:rsidP="004263E8">
            <w:pPr>
              <w:jc w:val="center"/>
            </w:pPr>
            <w:r>
              <w:t>E</w:t>
            </w:r>
          </w:p>
        </w:tc>
        <w:tc>
          <w:tcPr>
            <w:tcW w:w="170" w:type="pct"/>
            <w:shd w:val="clear" w:color="auto" w:fill="D9D9D9"/>
          </w:tcPr>
          <w:p w14:paraId="1078F33F" w14:textId="2DC02431" w:rsidR="009F18AD" w:rsidRDefault="009F18AD">
            <w:pPr>
              <w:jc w:val="center"/>
            </w:pPr>
            <w:r w:rsidRPr="007B41BE">
              <w:t>I</w:t>
            </w:r>
          </w:p>
        </w:tc>
        <w:tc>
          <w:tcPr>
            <w:tcW w:w="170" w:type="pct"/>
            <w:shd w:val="clear" w:color="auto" w:fill="D9D9D9"/>
          </w:tcPr>
          <w:p w14:paraId="0B186E97" w14:textId="13037852" w:rsidR="009F18AD" w:rsidRDefault="009F18AD">
            <w:pPr>
              <w:jc w:val="center"/>
            </w:pPr>
            <w:r w:rsidRPr="007B41BE">
              <w:t>D</w:t>
            </w:r>
          </w:p>
        </w:tc>
        <w:tc>
          <w:tcPr>
            <w:tcW w:w="170" w:type="pct"/>
            <w:shd w:val="clear" w:color="auto" w:fill="D9D9D9"/>
          </w:tcPr>
          <w:p w14:paraId="43573AE5" w14:textId="321AB48F" w:rsidR="009F18AD" w:rsidRDefault="009F18AD">
            <w:pPr>
              <w:jc w:val="center"/>
            </w:pPr>
            <w:r w:rsidRPr="007B41BE">
              <w:rPr>
                <w:highlight w:val="yellow"/>
              </w:rPr>
              <w:t>A</w:t>
            </w:r>
          </w:p>
        </w:tc>
        <w:tc>
          <w:tcPr>
            <w:tcW w:w="170" w:type="pct"/>
            <w:shd w:val="clear" w:color="auto" w:fill="D9D9D9"/>
          </w:tcPr>
          <w:p w14:paraId="047B4B32" w14:textId="6799AF54" w:rsidR="009F18AD" w:rsidRDefault="009F18AD">
            <w:pPr>
              <w:jc w:val="center"/>
            </w:pPr>
            <w:r w:rsidRPr="007B41BE">
              <w:t>E</w:t>
            </w:r>
          </w:p>
        </w:tc>
        <w:tc>
          <w:tcPr>
            <w:tcW w:w="170" w:type="pct"/>
          </w:tcPr>
          <w:p w14:paraId="09007524" w14:textId="77777777" w:rsidR="009F18AD" w:rsidRDefault="009F18AD">
            <w:pPr>
              <w:jc w:val="center"/>
            </w:pPr>
            <w:r>
              <w:t>I</w:t>
            </w:r>
          </w:p>
        </w:tc>
        <w:tc>
          <w:tcPr>
            <w:tcW w:w="170" w:type="pct"/>
          </w:tcPr>
          <w:p w14:paraId="719A8D7D" w14:textId="77777777" w:rsidR="009F18AD" w:rsidRDefault="009F18AD">
            <w:pPr>
              <w:jc w:val="center"/>
            </w:pPr>
            <w:r>
              <w:t>D</w:t>
            </w:r>
          </w:p>
        </w:tc>
        <w:tc>
          <w:tcPr>
            <w:tcW w:w="170" w:type="pct"/>
          </w:tcPr>
          <w:p w14:paraId="5132E314" w14:textId="77777777" w:rsidR="009F18AD" w:rsidRDefault="009F18AD">
            <w:pPr>
              <w:jc w:val="center"/>
            </w:pPr>
            <w:r>
              <w:t>A</w:t>
            </w:r>
          </w:p>
        </w:tc>
        <w:tc>
          <w:tcPr>
            <w:tcW w:w="166" w:type="pct"/>
          </w:tcPr>
          <w:p w14:paraId="283E5B0C" w14:textId="77777777" w:rsidR="009F18AD" w:rsidRDefault="009F18AD">
            <w:pPr>
              <w:jc w:val="center"/>
            </w:pPr>
            <w:r>
              <w:t>E</w:t>
            </w:r>
          </w:p>
        </w:tc>
      </w:tr>
      <w:tr w:rsidR="009F18AD" w14:paraId="4377135E" w14:textId="77777777" w:rsidTr="004263E8">
        <w:tc>
          <w:tcPr>
            <w:tcW w:w="835" w:type="pct"/>
            <w:vMerge w:val="restart"/>
          </w:tcPr>
          <w:p w14:paraId="1F32C51D" w14:textId="77777777" w:rsidR="009F18AD" w:rsidRDefault="009F18AD">
            <w:pPr>
              <w:ind w:left="113" w:right="113"/>
              <w:jc w:val="center"/>
            </w:pPr>
            <w:r>
              <w:rPr>
                <w:b/>
              </w:rPr>
              <w:t>2</w:t>
            </w:r>
          </w:p>
          <w:p w14:paraId="79C0A1CE" w14:textId="77777777" w:rsidR="009F18AD" w:rsidRDefault="009F18AD">
            <w:pPr>
              <w:ind w:left="113" w:right="113"/>
              <w:jc w:val="center"/>
            </w:pPr>
            <w:r>
              <w:t>Classroom</w:t>
            </w:r>
          </w:p>
          <w:p w14:paraId="6E0C457B" w14:textId="77777777" w:rsidR="009F18AD" w:rsidRDefault="009F18AD">
            <w:pPr>
              <w:ind w:left="113" w:right="113"/>
              <w:jc w:val="center"/>
            </w:pPr>
            <w:r>
              <w:t>Environment</w:t>
            </w:r>
          </w:p>
        </w:tc>
        <w:tc>
          <w:tcPr>
            <w:tcW w:w="1937" w:type="pct"/>
            <w:gridSpan w:val="5"/>
          </w:tcPr>
          <w:p w14:paraId="67D28461" w14:textId="77777777" w:rsidR="009F18AD" w:rsidRDefault="009F18AD">
            <w:r>
              <w:rPr>
                <w:sz w:val="20"/>
                <w:szCs w:val="20"/>
              </w:rPr>
              <w:t>2A. Creating an Environment of Respect and Rapport</w:t>
            </w:r>
          </w:p>
        </w:tc>
        <w:tc>
          <w:tcPr>
            <w:tcW w:w="170" w:type="pct"/>
          </w:tcPr>
          <w:p w14:paraId="122D7175" w14:textId="77777777" w:rsidR="009F18AD" w:rsidRDefault="009F18AD">
            <w:pPr>
              <w:jc w:val="center"/>
            </w:pPr>
            <w:r>
              <w:t>I</w:t>
            </w:r>
          </w:p>
        </w:tc>
        <w:tc>
          <w:tcPr>
            <w:tcW w:w="265" w:type="pct"/>
            <w:gridSpan w:val="2"/>
          </w:tcPr>
          <w:p w14:paraId="74663E69" w14:textId="77777777" w:rsidR="009F18AD" w:rsidRDefault="009F18AD" w:rsidP="004263E8">
            <w:pPr>
              <w:jc w:val="center"/>
            </w:pPr>
            <w:r>
              <w:t>D</w:t>
            </w:r>
          </w:p>
        </w:tc>
        <w:tc>
          <w:tcPr>
            <w:tcW w:w="265" w:type="pct"/>
            <w:gridSpan w:val="2"/>
          </w:tcPr>
          <w:p w14:paraId="11754918" w14:textId="77777777" w:rsidR="009F18AD" w:rsidRDefault="009F18AD" w:rsidP="004263E8">
            <w:pPr>
              <w:jc w:val="center"/>
            </w:pPr>
            <w:r w:rsidRPr="007A483E">
              <w:rPr>
                <w:highlight w:val="yellow"/>
              </w:rPr>
              <w:t>A</w:t>
            </w:r>
          </w:p>
        </w:tc>
        <w:tc>
          <w:tcPr>
            <w:tcW w:w="172" w:type="pct"/>
          </w:tcPr>
          <w:p w14:paraId="5B81D670" w14:textId="77777777" w:rsidR="009F18AD" w:rsidRDefault="009F18AD" w:rsidP="004263E8">
            <w:pPr>
              <w:jc w:val="center"/>
            </w:pPr>
            <w:r>
              <w:t>E</w:t>
            </w:r>
          </w:p>
        </w:tc>
        <w:tc>
          <w:tcPr>
            <w:tcW w:w="170" w:type="pct"/>
            <w:shd w:val="clear" w:color="auto" w:fill="D9D9D9"/>
          </w:tcPr>
          <w:p w14:paraId="1F0C73C9" w14:textId="1B25B118" w:rsidR="009F18AD" w:rsidRDefault="009F18AD">
            <w:pPr>
              <w:jc w:val="center"/>
            </w:pPr>
            <w:r w:rsidRPr="007B41BE">
              <w:t>I</w:t>
            </w:r>
          </w:p>
        </w:tc>
        <w:tc>
          <w:tcPr>
            <w:tcW w:w="170" w:type="pct"/>
            <w:shd w:val="clear" w:color="auto" w:fill="D9D9D9"/>
          </w:tcPr>
          <w:p w14:paraId="3BC2AB7B" w14:textId="0DBDEE27" w:rsidR="009F18AD" w:rsidRDefault="009F18AD">
            <w:pPr>
              <w:jc w:val="center"/>
            </w:pPr>
            <w:r w:rsidRPr="007B41BE">
              <w:t>D</w:t>
            </w:r>
          </w:p>
        </w:tc>
        <w:tc>
          <w:tcPr>
            <w:tcW w:w="170" w:type="pct"/>
            <w:shd w:val="clear" w:color="auto" w:fill="D9D9D9"/>
          </w:tcPr>
          <w:p w14:paraId="36394FC5" w14:textId="44C1BAFA" w:rsidR="009F18AD" w:rsidRDefault="009F18AD">
            <w:pPr>
              <w:jc w:val="center"/>
            </w:pPr>
            <w:r w:rsidRPr="007B41BE">
              <w:rPr>
                <w:highlight w:val="yellow"/>
              </w:rPr>
              <w:t>A</w:t>
            </w:r>
          </w:p>
        </w:tc>
        <w:tc>
          <w:tcPr>
            <w:tcW w:w="170" w:type="pct"/>
            <w:shd w:val="clear" w:color="auto" w:fill="D9D9D9"/>
          </w:tcPr>
          <w:p w14:paraId="4FB61A59" w14:textId="3E1EAF08" w:rsidR="009F18AD" w:rsidRDefault="009F18AD">
            <w:pPr>
              <w:jc w:val="center"/>
            </w:pPr>
            <w:r w:rsidRPr="007B41BE">
              <w:t>E</w:t>
            </w:r>
          </w:p>
        </w:tc>
        <w:tc>
          <w:tcPr>
            <w:tcW w:w="170" w:type="pct"/>
          </w:tcPr>
          <w:p w14:paraId="181DA3BF" w14:textId="77777777" w:rsidR="009F18AD" w:rsidRDefault="009F18AD">
            <w:pPr>
              <w:jc w:val="center"/>
            </w:pPr>
            <w:r>
              <w:t>I</w:t>
            </w:r>
          </w:p>
        </w:tc>
        <w:tc>
          <w:tcPr>
            <w:tcW w:w="170" w:type="pct"/>
          </w:tcPr>
          <w:p w14:paraId="441FA0F1" w14:textId="77777777" w:rsidR="009F18AD" w:rsidRDefault="009F18AD">
            <w:pPr>
              <w:jc w:val="center"/>
            </w:pPr>
            <w:r>
              <w:t>D</w:t>
            </w:r>
          </w:p>
        </w:tc>
        <w:tc>
          <w:tcPr>
            <w:tcW w:w="170" w:type="pct"/>
          </w:tcPr>
          <w:p w14:paraId="0C6E0D21" w14:textId="77777777" w:rsidR="009F18AD" w:rsidRDefault="009F18AD">
            <w:pPr>
              <w:jc w:val="center"/>
            </w:pPr>
            <w:r>
              <w:t>A</w:t>
            </w:r>
          </w:p>
        </w:tc>
        <w:tc>
          <w:tcPr>
            <w:tcW w:w="166" w:type="pct"/>
          </w:tcPr>
          <w:p w14:paraId="74FA5AB7" w14:textId="77777777" w:rsidR="009F18AD" w:rsidRDefault="009F18AD">
            <w:pPr>
              <w:jc w:val="center"/>
            </w:pPr>
            <w:r>
              <w:t>E</w:t>
            </w:r>
          </w:p>
        </w:tc>
      </w:tr>
      <w:tr w:rsidR="009F18AD" w14:paraId="7C500B3C" w14:textId="77777777" w:rsidTr="004263E8">
        <w:tc>
          <w:tcPr>
            <w:tcW w:w="835" w:type="pct"/>
            <w:vMerge/>
          </w:tcPr>
          <w:p w14:paraId="4A2EE4C6" w14:textId="77777777" w:rsidR="009F18AD" w:rsidRDefault="009F18AD"/>
        </w:tc>
        <w:tc>
          <w:tcPr>
            <w:tcW w:w="1937" w:type="pct"/>
            <w:gridSpan w:val="5"/>
          </w:tcPr>
          <w:p w14:paraId="040B61CA" w14:textId="77777777" w:rsidR="009F18AD" w:rsidRDefault="009F18AD">
            <w:r>
              <w:rPr>
                <w:sz w:val="20"/>
                <w:szCs w:val="20"/>
              </w:rPr>
              <w:t>2B. Establishing a Culture of Learning</w:t>
            </w:r>
          </w:p>
        </w:tc>
        <w:tc>
          <w:tcPr>
            <w:tcW w:w="170" w:type="pct"/>
          </w:tcPr>
          <w:p w14:paraId="43B33E67" w14:textId="77777777" w:rsidR="009F18AD" w:rsidRDefault="009F18AD">
            <w:pPr>
              <w:jc w:val="center"/>
            </w:pPr>
            <w:r>
              <w:t>I</w:t>
            </w:r>
          </w:p>
        </w:tc>
        <w:tc>
          <w:tcPr>
            <w:tcW w:w="265" w:type="pct"/>
            <w:gridSpan w:val="2"/>
          </w:tcPr>
          <w:p w14:paraId="4E6DBBDA" w14:textId="77777777" w:rsidR="009F18AD" w:rsidRDefault="009F18AD" w:rsidP="004263E8">
            <w:pPr>
              <w:jc w:val="center"/>
            </w:pPr>
            <w:r>
              <w:t>D</w:t>
            </w:r>
          </w:p>
        </w:tc>
        <w:tc>
          <w:tcPr>
            <w:tcW w:w="265" w:type="pct"/>
            <w:gridSpan w:val="2"/>
          </w:tcPr>
          <w:p w14:paraId="62CC6A24" w14:textId="77777777" w:rsidR="009F18AD" w:rsidRDefault="009F18AD" w:rsidP="004263E8">
            <w:pPr>
              <w:jc w:val="center"/>
            </w:pPr>
            <w:r w:rsidRPr="007A483E">
              <w:rPr>
                <w:highlight w:val="yellow"/>
              </w:rPr>
              <w:t>A</w:t>
            </w:r>
          </w:p>
        </w:tc>
        <w:tc>
          <w:tcPr>
            <w:tcW w:w="172" w:type="pct"/>
          </w:tcPr>
          <w:p w14:paraId="5710E003" w14:textId="77777777" w:rsidR="009F18AD" w:rsidRDefault="009F18AD" w:rsidP="004263E8">
            <w:pPr>
              <w:jc w:val="center"/>
            </w:pPr>
            <w:r>
              <w:t>E</w:t>
            </w:r>
          </w:p>
        </w:tc>
        <w:tc>
          <w:tcPr>
            <w:tcW w:w="170" w:type="pct"/>
            <w:shd w:val="clear" w:color="auto" w:fill="D9D9D9"/>
          </w:tcPr>
          <w:p w14:paraId="3D6EB360" w14:textId="016D8A0C" w:rsidR="009F18AD" w:rsidRDefault="009F18AD">
            <w:pPr>
              <w:jc w:val="center"/>
            </w:pPr>
            <w:r w:rsidRPr="007B41BE">
              <w:t>I</w:t>
            </w:r>
          </w:p>
        </w:tc>
        <w:tc>
          <w:tcPr>
            <w:tcW w:w="170" w:type="pct"/>
            <w:shd w:val="clear" w:color="auto" w:fill="D9D9D9"/>
          </w:tcPr>
          <w:p w14:paraId="5AE42D02" w14:textId="0B9E4FDD" w:rsidR="009F18AD" w:rsidRDefault="009F18AD">
            <w:pPr>
              <w:jc w:val="center"/>
            </w:pPr>
            <w:r w:rsidRPr="007B41BE">
              <w:t>D</w:t>
            </w:r>
          </w:p>
        </w:tc>
        <w:tc>
          <w:tcPr>
            <w:tcW w:w="170" w:type="pct"/>
            <w:shd w:val="clear" w:color="auto" w:fill="D9D9D9"/>
          </w:tcPr>
          <w:p w14:paraId="7E9F9C56" w14:textId="3B8A7AF3" w:rsidR="009F18AD" w:rsidRDefault="009F18AD">
            <w:pPr>
              <w:jc w:val="center"/>
            </w:pPr>
            <w:r w:rsidRPr="007B41BE">
              <w:rPr>
                <w:highlight w:val="yellow"/>
              </w:rPr>
              <w:t>A</w:t>
            </w:r>
          </w:p>
        </w:tc>
        <w:tc>
          <w:tcPr>
            <w:tcW w:w="170" w:type="pct"/>
            <w:shd w:val="clear" w:color="auto" w:fill="D9D9D9"/>
          </w:tcPr>
          <w:p w14:paraId="4C3D7DB0" w14:textId="4AAD532B" w:rsidR="009F18AD" w:rsidRDefault="009F18AD">
            <w:pPr>
              <w:jc w:val="center"/>
            </w:pPr>
            <w:r w:rsidRPr="007B41BE">
              <w:t>E</w:t>
            </w:r>
          </w:p>
        </w:tc>
        <w:tc>
          <w:tcPr>
            <w:tcW w:w="170" w:type="pct"/>
          </w:tcPr>
          <w:p w14:paraId="6E0B98E2" w14:textId="77777777" w:rsidR="009F18AD" w:rsidRDefault="009F18AD">
            <w:pPr>
              <w:jc w:val="center"/>
            </w:pPr>
            <w:r>
              <w:t>I</w:t>
            </w:r>
          </w:p>
        </w:tc>
        <w:tc>
          <w:tcPr>
            <w:tcW w:w="170" w:type="pct"/>
          </w:tcPr>
          <w:p w14:paraId="4DF50F09" w14:textId="77777777" w:rsidR="009F18AD" w:rsidRDefault="009F18AD">
            <w:pPr>
              <w:jc w:val="center"/>
            </w:pPr>
            <w:r>
              <w:t>D</w:t>
            </w:r>
          </w:p>
        </w:tc>
        <w:tc>
          <w:tcPr>
            <w:tcW w:w="170" w:type="pct"/>
          </w:tcPr>
          <w:p w14:paraId="4D4EACB4" w14:textId="77777777" w:rsidR="009F18AD" w:rsidRDefault="009F18AD">
            <w:pPr>
              <w:jc w:val="center"/>
            </w:pPr>
            <w:r>
              <w:t>A</w:t>
            </w:r>
          </w:p>
        </w:tc>
        <w:tc>
          <w:tcPr>
            <w:tcW w:w="166" w:type="pct"/>
          </w:tcPr>
          <w:p w14:paraId="5E444676" w14:textId="77777777" w:rsidR="009F18AD" w:rsidRDefault="009F18AD">
            <w:pPr>
              <w:jc w:val="center"/>
            </w:pPr>
            <w:r>
              <w:t>E</w:t>
            </w:r>
          </w:p>
        </w:tc>
      </w:tr>
      <w:tr w:rsidR="009F18AD" w14:paraId="7846F835" w14:textId="77777777" w:rsidTr="004263E8">
        <w:tc>
          <w:tcPr>
            <w:tcW w:w="835" w:type="pct"/>
            <w:vMerge/>
          </w:tcPr>
          <w:p w14:paraId="25CBEBFE" w14:textId="77777777" w:rsidR="009F18AD" w:rsidRDefault="009F18AD"/>
        </w:tc>
        <w:tc>
          <w:tcPr>
            <w:tcW w:w="1937" w:type="pct"/>
            <w:gridSpan w:val="5"/>
          </w:tcPr>
          <w:p w14:paraId="1B293808" w14:textId="77777777" w:rsidR="009F18AD" w:rsidRDefault="009F18AD">
            <w:r>
              <w:rPr>
                <w:sz w:val="20"/>
                <w:szCs w:val="20"/>
              </w:rPr>
              <w:t>2C. Managing Classroom Procedures</w:t>
            </w:r>
          </w:p>
        </w:tc>
        <w:tc>
          <w:tcPr>
            <w:tcW w:w="170" w:type="pct"/>
          </w:tcPr>
          <w:p w14:paraId="17574CB2" w14:textId="77777777" w:rsidR="009F18AD" w:rsidRDefault="009F18AD">
            <w:pPr>
              <w:jc w:val="center"/>
            </w:pPr>
            <w:r>
              <w:t>I</w:t>
            </w:r>
          </w:p>
        </w:tc>
        <w:tc>
          <w:tcPr>
            <w:tcW w:w="265" w:type="pct"/>
            <w:gridSpan w:val="2"/>
          </w:tcPr>
          <w:p w14:paraId="0B260E93" w14:textId="77777777" w:rsidR="009F18AD" w:rsidRPr="00375BD8" w:rsidRDefault="009F18AD" w:rsidP="004263E8">
            <w:pPr>
              <w:jc w:val="center"/>
              <w:rPr>
                <w:highlight w:val="yellow"/>
              </w:rPr>
            </w:pPr>
            <w:r w:rsidRPr="00375BD8">
              <w:rPr>
                <w:highlight w:val="yellow"/>
              </w:rPr>
              <w:t>D</w:t>
            </w:r>
          </w:p>
        </w:tc>
        <w:tc>
          <w:tcPr>
            <w:tcW w:w="265" w:type="pct"/>
            <w:gridSpan w:val="2"/>
          </w:tcPr>
          <w:p w14:paraId="4E09E2EF" w14:textId="77777777" w:rsidR="009F18AD" w:rsidRDefault="009F18AD" w:rsidP="004263E8">
            <w:pPr>
              <w:jc w:val="center"/>
            </w:pPr>
            <w:r>
              <w:t>A</w:t>
            </w:r>
          </w:p>
        </w:tc>
        <w:tc>
          <w:tcPr>
            <w:tcW w:w="172" w:type="pct"/>
          </w:tcPr>
          <w:p w14:paraId="6C53DA3D" w14:textId="77777777" w:rsidR="009F18AD" w:rsidRDefault="009F18AD" w:rsidP="004263E8">
            <w:pPr>
              <w:jc w:val="center"/>
            </w:pPr>
            <w:r>
              <w:t>E</w:t>
            </w:r>
          </w:p>
        </w:tc>
        <w:tc>
          <w:tcPr>
            <w:tcW w:w="170" w:type="pct"/>
            <w:shd w:val="clear" w:color="auto" w:fill="D9D9D9"/>
          </w:tcPr>
          <w:p w14:paraId="67E85A2F" w14:textId="55DBF0CD" w:rsidR="009F18AD" w:rsidRDefault="009F18AD">
            <w:pPr>
              <w:jc w:val="center"/>
            </w:pPr>
            <w:r w:rsidRPr="007B41BE">
              <w:t>I</w:t>
            </w:r>
          </w:p>
        </w:tc>
        <w:tc>
          <w:tcPr>
            <w:tcW w:w="170" w:type="pct"/>
            <w:shd w:val="clear" w:color="auto" w:fill="D9D9D9"/>
          </w:tcPr>
          <w:p w14:paraId="57D89903" w14:textId="4EFEE020" w:rsidR="009F18AD" w:rsidRDefault="009F18AD">
            <w:pPr>
              <w:jc w:val="center"/>
            </w:pPr>
            <w:r w:rsidRPr="007B41BE">
              <w:rPr>
                <w:highlight w:val="yellow"/>
              </w:rPr>
              <w:t>D</w:t>
            </w:r>
          </w:p>
        </w:tc>
        <w:tc>
          <w:tcPr>
            <w:tcW w:w="170" w:type="pct"/>
            <w:shd w:val="clear" w:color="auto" w:fill="D9D9D9"/>
          </w:tcPr>
          <w:p w14:paraId="2B72DD0F" w14:textId="61FEE6D4" w:rsidR="009F18AD" w:rsidRDefault="009F18AD">
            <w:pPr>
              <w:jc w:val="center"/>
            </w:pPr>
            <w:r w:rsidRPr="007B41BE">
              <w:t>A</w:t>
            </w:r>
          </w:p>
        </w:tc>
        <w:tc>
          <w:tcPr>
            <w:tcW w:w="170" w:type="pct"/>
            <w:shd w:val="clear" w:color="auto" w:fill="D9D9D9"/>
          </w:tcPr>
          <w:p w14:paraId="70976189" w14:textId="596DA9B0" w:rsidR="009F18AD" w:rsidRDefault="009F18AD">
            <w:pPr>
              <w:jc w:val="center"/>
            </w:pPr>
            <w:r w:rsidRPr="007B41BE">
              <w:t>E</w:t>
            </w:r>
          </w:p>
        </w:tc>
        <w:tc>
          <w:tcPr>
            <w:tcW w:w="170" w:type="pct"/>
          </w:tcPr>
          <w:p w14:paraId="7A85C3D8" w14:textId="77777777" w:rsidR="009F18AD" w:rsidRDefault="009F18AD">
            <w:pPr>
              <w:jc w:val="center"/>
            </w:pPr>
            <w:r>
              <w:t>I</w:t>
            </w:r>
          </w:p>
        </w:tc>
        <w:tc>
          <w:tcPr>
            <w:tcW w:w="170" w:type="pct"/>
          </w:tcPr>
          <w:p w14:paraId="78B73811" w14:textId="77777777" w:rsidR="009F18AD" w:rsidRDefault="009F18AD">
            <w:pPr>
              <w:jc w:val="center"/>
            </w:pPr>
            <w:r>
              <w:t>D</w:t>
            </w:r>
          </w:p>
        </w:tc>
        <w:tc>
          <w:tcPr>
            <w:tcW w:w="170" w:type="pct"/>
          </w:tcPr>
          <w:p w14:paraId="27EED518" w14:textId="77777777" w:rsidR="009F18AD" w:rsidRDefault="009F18AD">
            <w:pPr>
              <w:jc w:val="center"/>
            </w:pPr>
            <w:r>
              <w:t>A</w:t>
            </w:r>
          </w:p>
        </w:tc>
        <w:tc>
          <w:tcPr>
            <w:tcW w:w="166" w:type="pct"/>
          </w:tcPr>
          <w:p w14:paraId="1071C95F" w14:textId="77777777" w:rsidR="009F18AD" w:rsidRDefault="009F18AD">
            <w:pPr>
              <w:jc w:val="center"/>
            </w:pPr>
            <w:r>
              <w:t>E</w:t>
            </w:r>
          </w:p>
        </w:tc>
      </w:tr>
      <w:tr w:rsidR="009F18AD" w14:paraId="1C6B07A6" w14:textId="77777777" w:rsidTr="004263E8">
        <w:tc>
          <w:tcPr>
            <w:tcW w:w="835" w:type="pct"/>
            <w:vMerge/>
          </w:tcPr>
          <w:p w14:paraId="55ACFA05" w14:textId="77777777" w:rsidR="009F18AD" w:rsidRDefault="009F18AD"/>
        </w:tc>
        <w:tc>
          <w:tcPr>
            <w:tcW w:w="1937" w:type="pct"/>
            <w:gridSpan w:val="5"/>
          </w:tcPr>
          <w:p w14:paraId="680079E4" w14:textId="77777777" w:rsidR="009F18AD" w:rsidRDefault="009F18AD">
            <w:r>
              <w:rPr>
                <w:sz w:val="20"/>
                <w:szCs w:val="20"/>
              </w:rPr>
              <w:t>2D. Managing Student Behavior</w:t>
            </w:r>
          </w:p>
        </w:tc>
        <w:tc>
          <w:tcPr>
            <w:tcW w:w="170" w:type="pct"/>
          </w:tcPr>
          <w:p w14:paraId="75510521" w14:textId="77777777" w:rsidR="009F18AD" w:rsidRDefault="009F18AD">
            <w:pPr>
              <w:jc w:val="center"/>
            </w:pPr>
            <w:r>
              <w:t>I</w:t>
            </w:r>
          </w:p>
        </w:tc>
        <w:tc>
          <w:tcPr>
            <w:tcW w:w="265" w:type="pct"/>
            <w:gridSpan w:val="2"/>
          </w:tcPr>
          <w:p w14:paraId="403EB302" w14:textId="77777777" w:rsidR="009F18AD" w:rsidRPr="00375BD8" w:rsidRDefault="009F18AD" w:rsidP="004263E8">
            <w:pPr>
              <w:jc w:val="center"/>
              <w:rPr>
                <w:highlight w:val="yellow"/>
              </w:rPr>
            </w:pPr>
            <w:r w:rsidRPr="00375BD8">
              <w:rPr>
                <w:highlight w:val="yellow"/>
              </w:rPr>
              <w:t>D</w:t>
            </w:r>
          </w:p>
        </w:tc>
        <w:tc>
          <w:tcPr>
            <w:tcW w:w="265" w:type="pct"/>
            <w:gridSpan w:val="2"/>
          </w:tcPr>
          <w:p w14:paraId="40661C7B" w14:textId="77777777" w:rsidR="009F18AD" w:rsidRDefault="009F18AD" w:rsidP="004263E8">
            <w:pPr>
              <w:jc w:val="center"/>
            </w:pPr>
            <w:r>
              <w:t>A</w:t>
            </w:r>
          </w:p>
        </w:tc>
        <w:tc>
          <w:tcPr>
            <w:tcW w:w="172" w:type="pct"/>
          </w:tcPr>
          <w:p w14:paraId="285F82D6" w14:textId="77777777" w:rsidR="009F18AD" w:rsidRPr="00AA1929" w:rsidRDefault="009F18AD" w:rsidP="004263E8">
            <w:pPr>
              <w:jc w:val="center"/>
            </w:pPr>
            <w:r w:rsidRPr="00AA1929">
              <w:t>E</w:t>
            </w:r>
          </w:p>
        </w:tc>
        <w:tc>
          <w:tcPr>
            <w:tcW w:w="170" w:type="pct"/>
            <w:shd w:val="clear" w:color="auto" w:fill="D9D9D9"/>
          </w:tcPr>
          <w:p w14:paraId="732B11A6" w14:textId="11B5E7D3" w:rsidR="009F18AD" w:rsidRDefault="009F18AD">
            <w:pPr>
              <w:jc w:val="center"/>
            </w:pPr>
            <w:r w:rsidRPr="007B41BE">
              <w:t>I</w:t>
            </w:r>
          </w:p>
        </w:tc>
        <w:tc>
          <w:tcPr>
            <w:tcW w:w="170" w:type="pct"/>
            <w:shd w:val="clear" w:color="auto" w:fill="D9D9D9"/>
          </w:tcPr>
          <w:p w14:paraId="5650F933" w14:textId="1E528305" w:rsidR="009F18AD" w:rsidRDefault="009F18AD">
            <w:pPr>
              <w:jc w:val="center"/>
            </w:pPr>
            <w:r w:rsidRPr="00AE40DD">
              <w:t>D</w:t>
            </w:r>
          </w:p>
        </w:tc>
        <w:tc>
          <w:tcPr>
            <w:tcW w:w="170" w:type="pct"/>
            <w:shd w:val="clear" w:color="auto" w:fill="D9D9D9"/>
          </w:tcPr>
          <w:p w14:paraId="7B7508F1" w14:textId="66D71689" w:rsidR="009F18AD" w:rsidRDefault="009F18AD">
            <w:pPr>
              <w:jc w:val="center"/>
            </w:pPr>
            <w:r w:rsidRPr="00AE40DD">
              <w:rPr>
                <w:highlight w:val="yellow"/>
              </w:rPr>
              <w:t>A</w:t>
            </w:r>
          </w:p>
        </w:tc>
        <w:tc>
          <w:tcPr>
            <w:tcW w:w="170" w:type="pct"/>
            <w:shd w:val="clear" w:color="auto" w:fill="D9D9D9"/>
          </w:tcPr>
          <w:p w14:paraId="53E50993" w14:textId="5F35F06E" w:rsidR="009F18AD" w:rsidRDefault="009F18AD">
            <w:pPr>
              <w:jc w:val="center"/>
            </w:pPr>
            <w:r w:rsidRPr="007B41BE">
              <w:t>E</w:t>
            </w:r>
          </w:p>
        </w:tc>
        <w:tc>
          <w:tcPr>
            <w:tcW w:w="170" w:type="pct"/>
          </w:tcPr>
          <w:p w14:paraId="14AD2858" w14:textId="77777777" w:rsidR="009F18AD" w:rsidRDefault="009F18AD">
            <w:pPr>
              <w:jc w:val="center"/>
            </w:pPr>
            <w:r>
              <w:t>I</w:t>
            </w:r>
          </w:p>
        </w:tc>
        <w:tc>
          <w:tcPr>
            <w:tcW w:w="170" w:type="pct"/>
          </w:tcPr>
          <w:p w14:paraId="51F16693" w14:textId="77777777" w:rsidR="009F18AD" w:rsidRDefault="009F18AD">
            <w:pPr>
              <w:jc w:val="center"/>
            </w:pPr>
            <w:r>
              <w:t>D</w:t>
            </w:r>
          </w:p>
        </w:tc>
        <w:tc>
          <w:tcPr>
            <w:tcW w:w="170" w:type="pct"/>
          </w:tcPr>
          <w:p w14:paraId="34F8EE7E" w14:textId="77777777" w:rsidR="009F18AD" w:rsidRDefault="009F18AD">
            <w:pPr>
              <w:jc w:val="center"/>
            </w:pPr>
            <w:r>
              <w:t>A</w:t>
            </w:r>
          </w:p>
        </w:tc>
        <w:tc>
          <w:tcPr>
            <w:tcW w:w="166" w:type="pct"/>
          </w:tcPr>
          <w:p w14:paraId="4CE2307D" w14:textId="77777777" w:rsidR="009F18AD" w:rsidRDefault="009F18AD">
            <w:pPr>
              <w:jc w:val="center"/>
            </w:pPr>
            <w:r>
              <w:t>E</w:t>
            </w:r>
          </w:p>
        </w:tc>
      </w:tr>
      <w:tr w:rsidR="009F18AD" w14:paraId="71C3C0A4" w14:textId="77777777" w:rsidTr="004263E8">
        <w:tc>
          <w:tcPr>
            <w:tcW w:w="835" w:type="pct"/>
            <w:vMerge/>
          </w:tcPr>
          <w:p w14:paraId="511135C8" w14:textId="77777777" w:rsidR="009F18AD" w:rsidRDefault="009F18AD"/>
        </w:tc>
        <w:tc>
          <w:tcPr>
            <w:tcW w:w="1937" w:type="pct"/>
            <w:gridSpan w:val="5"/>
          </w:tcPr>
          <w:p w14:paraId="1C4928A1" w14:textId="77777777" w:rsidR="009F18AD" w:rsidRDefault="009F18AD">
            <w:r>
              <w:rPr>
                <w:sz w:val="20"/>
                <w:szCs w:val="20"/>
              </w:rPr>
              <w:t>2E. Organizing Physical Space</w:t>
            </w:r>
          </w:p>
        </w:tc>
        <w:tc>
          <w:tcPr>
            <w:tcW w:w="170" w:type="pct"/>
          </w:tcPr>
          <w:p w14:paraId="3DA85C57" w14:textId="77777777" w:rsidR="009F18AD" w:rsidRDefault="009F18AD">
            <w:pPr>
              <w:jc w:val="center"/>
            </w:pPr>
            <w:r>
              <w:t>I</w:t>
            </w:r>
          </w:p>
        </w:tc>
        <w:tc>
          <w:tcPr>
            <w:tcW w:w="265" w:type="pct"/>
            <w:gridSpan w:val="2"/>
          </w:tcPr>
          <w:p w14:paraId="7EEB43C1" w14:textId="77777777" w:rsidR="009F18AD" w:rsidRDefault="009F18AD" w:rsidP="004263E8">
            <w:pPr>
              <w:jc w:val="center"/>
            </w:pPr>
            <w:r>
              <w:t>D</w:t>
            </w:r>
          </w:p>
        </w:tc>
        <w:tc>
          <w:tcPr>
            <w:tcW w:w="265" w:type="pct"/>
            <w:gridSpan w:val="2"/>
          </w:tcPr>
          <w:p w14:paraId="22932E43" w14:textId="77777777" w:rsidR="009F18AD" w:rsidRDefault="009F18AD" w:rsidP="004263E8">
            <w:pPr>
              <w:jc w:val="center"/>
            </w:pPr>
            <w:r w:rsidRPr="00375BD8">
              <w:rPr>
                <w:highlight w:val="yellow"/>
              </w:rPr>
              <w:t>A</w:t>
            </w:r>
          </w:p>
        </w:tc>
        <w:tc>
          <w:tcPr>
            <w:tcW w:w="172" w:type="pct"/>
          </w:tcPr>
          <w:p w14:paraId="03629098" w14:textId="77777777" w:rsidR="009F18AD" w:rsidRDefault="009F18AD" w:rsidP="004263E8">
            <w:pPr>
              <w:jc w:val="center"/>
            </w:pPr>
            <w:r>
              <w:t>E</w:t>
            </w:r>
          </w:p>
        </w:tc>
        <w:tc>
          <w:tcPr>
            <w:tcW w:w="170" w:type="pct"/>
            <w:shd w:val="clear" w:color="auto" w:fill="D9D9D9"/>
          </w:tcPr>
          <w:p w14:paraId="7751B8EF" w14:textId="7270E159" w:rsidR="009F18AD" w:rsidRDefault="009F18AD">
            <w:pPr>
              <w:jc w:val="center"/>
            </w:pPr>
            <w:r w:rsidRPr="007B41BE">
              <w:t>I</w:t>
            </w:r>
          </w:p>
        </w:tc>
        <w:tc>
          <w:tcPr>
            <w:tcW w:w="170" w:type="pct"/>
            <w:shd w:val="clear" w:color="auto" w:fill="D9D9D9"/>
          </w:tcPr>
          <w:p w14:paraId="15309EFD" w14:textId="6D08F6F2" w:rsidR="009F18AD" w:rsidRDefault="009F18AD">
            <w:pPr>
              <w:jc w:val="center"/>
            </w:pPr>
            <w:r w:rsidRPr="00E7665F">
              <w:t>D</w:t>
            </w:r>
          </w:p>
        </w:tc>
        <w:tc>
          <w:tcPr>
            <w:tcW w:w="170" w:type="pct"/>
            <w:shd w:val="clear" w:color="auto" w:fill="D9D9D9"/>
          </w:tcPr>
          <w:p w14:paraId="055014A0" w14:textId="0B3E1E1F" w:rsidR="009F18AD" w:rsidRDefault="009F18AD">
            <w:pPr>
              <w:jc w:val="center"/>
            </w:pPr>
            <w:r w:rsidRPr="00E7665F">
              <w:rPr>
                <w:highlight w:val="yellow"/>
              </w:rPr>
              <w:t>A</w:t>
            </w:r>
          </w:p>
        </w:tc>
        <w:tc>
          <w:tcPr>
            <w:tcW w:w="170" w:type="pct"/>
            <w:shd w:val="clear" w:color="auto" w:fill="D9D9D9"/>
          </w:tcPr>
          <w:p w14:paraId="6C33E0E4" w14:textId="15018F61" w:rsidR="009F18AD" w:rsidRDefault="009F18AD">
            <w:pPr>
              <w:jc w:val="center"/>
            </w:pPr>
            <w:r w:rsidRPr="007B41BE">
              <w:t>E</w:t>
            </w:r>
          </w:p>
        </w:tc>
        <w:tc>
          <w:tcPr>
            <w:tcW w:w="170" w:type="pct"/>
          </w:tcPr>
          <w:p w14:paraId="1D476F76" w14:textId="77777777" w:rsidR="009F18AD" w:rsidRDefault="009F18AD">
            <w:pPr>
              <w:jc w:val="center"/>
            </w:pPr>
            <w:r>
              <w:t>I</w:t>
            </w:r>
          </w:p>
        </w:tc>
        <w:tc>
          <w:tcPr>
            <w:tcW w:w="170" w:type="pct"/>
          </w:tcPr>
          <w:p w14:paraId="588BB33E" w14:textId="77777777" w:rsidR="009F18AD" w:rsidRDefault="009F18AD">
            <w:pPr>
              <w:jc w:val="center"/>
            </w:pPr>
            <w:r>
              <w:t>D</w:t>
            </w:r>
          </w:p>
        </w:tc>
        <w:tc>
          <w:tcPr>
            <w:tcW w:w="170" w:type="pct"/>
          </w:tcPr>
          <w:p w14:paraId="02684644" w14:textId="77777777" w:rsidR="009F18AD" w:rsidRDefault="009F18AD">
            <w:pPr>
              <w:jc w:val="center"/>
            </w:pPr>
            <w:r>
              <w:t>A</w:t>
            </w:r>
          </w:p>
        </w:tc>
        <w:tc>
          <w:tcPr>
            <w:tcW w:w="166" w:type="pct"/>
          </w:tcPr>
          <w:p w14:paraId="755C5207" w14:textId="77777777" w:rsidR="009F18AD" w:rsidRDefault="009F18AD">
            <w:pPr>
              <w:jc w:val="center"/>
            </w:pPr>
            <w:r>
              <w:t>E</w:t>
            </w:r>
          </w:p>
        </w:tc>
      </w:tr>
      <w:tr w:rsidR="009F18AD" w14:paraId="56E3BBE4" w14:textId="77777777" w:rsidTr="004263E8">
        <w:tc>
          <w:tcPr>
            <w:tcW w:w="835" w:type="pct"/>
            <w:vMerge w:val="restart"/>
          </w:tcPr>
          <w:p w14:paraId="7DC24C49" w14:textId="77777777" w:rsidR="009F18AD" w:rsidRDefault="009F18AD">
            <w:pPr>
              <w:ind w:left="113" w:right="113"/>
              <w:jc w:val="center"/>
            </w:pPr>
            <w:r>
              <w:rPr>
                <w:b/>
              </w:rPr>
              <w:t>3</w:t>
            </w:r>
          </w:p>
          <w:p w14:paraId="21F57E56" w14:textId="77777777" w:rsidR="009F18AD" w:rsidRDefault="009F18AD">
            <w:pPr>
              <w:ind w:left="113" w:right="113"/>
              <w:jc w:val="center"/>
            </w:pPr>
            <w:r>
              <w:t>Instruction</w:t>
            </w:r>
          </w:p>
        </w:tc>
        <w:tc>
          <w:tcPr>
            <w:tcW w:w="1937" w:type="pct"/>
            <w:gridSpan w:val="5"/>
          </w:tcPr>
          <w:p w14:paraId="61FC7FC8" w14:textId="77777777" w:rsidR="009F18AD" w:rsidRDefault="009F18AD">
            <w:r>
              <w:rPr>
                <w:sz w:val="20"/>
                <w:szCs w:val="20"/>
              </w:rPr>
              <w:t>3A. Communicating with Students</w:t>
            </w:r>
          </w:p>
        </w:tc>
        <w:tc>
          <w:tcPr>
            <w:tcW w:w="170" w:type="pct"/>
          </w:tcPr>
          <w:p w14:paraId="2EBF13FE" w14:textId="77777777" w:rsidR="009F18AD" w:rsidRDefault="009F18AD">
            <w:pPr>
              <w:jc w:val="center"/>
            </w:pPr>
            <w:r>
              <w:t>I</w:t>
            </w:r>
          </w:p>
        </w:tc>
        <w:tc>
          <w:tcPr>
            <w:tcW w:w="265" w:type="pct"/>
            <w:gridSpan w:val="2"/>
          </w:tcPr>
          <w:p w14:paraId="736EC62C" w14:textId="77777777" w:rsidR="009F18AD" w:rsidRDefault="009F18AD" w:rsidP="004263E8">
            <w:pPr>
              <w:jc w:val="center"/>
            </w:pPr>
            <w:r>
              <w:t>D</w:t>
            </w:r>
          </w:p>
        </w:tc>
        <w:tc>
          <w:tcPr>
            <w:tcW w:w="265" w:type="pct"/>
            <w:gridSpan w:val="2"/>
          </w:tcPr>
          <w:p w14:paraId="7BB56A16" w14:textId="77777777" w:rsidR="009F18AD" w:rsidRDefault="009F18AD" w:rsidP="004263E8">
            <w:pPr>
              <w:jc w:val="center"/>
            </w:pPr>
            <w:r>
              <w:t>A</w:t>
            </w:r>
          </w:p>
        </w:tc>
        <w:tc>
          <w:tcPr>
            <w:tcW w:w="172" w:type="pct"/>
          </w:tcPr>
          <w:p w14:paraId="79B3C19A" w14:textId="77777777" w:rsidR="009F18AD" w:rsidRPr="00375BD8" w:rsidRDefault="009F18AD" w:rsidP="004263E8">
            <w:pPr>
              <w:jc w:val="center"/>
              <w:rPr>
                <w:highlight w:val="yellow"/>
              </w:rPr>
            </w:pPr>
            <w:r w:rsidRPr="00375BD8">
              <w:rPr>
                <w:highlight w:val="yellow"/>
              </w:rPr>
              <w:t>E</w:t>
            </w:r>
          </w:p>
        </w:tc>
        <w:tc>
          <w:tcPr>
            <w:tcW w:w="170" w:type="pct"/>
            <w:shd w:val="clear" w:color="auto" w:fill="D9D9D9"/>
          </w:tcPr>
          <w:p w14:paraId="00173BA4" w14:textId="55C6E562" w:rsidR="009F18AD" w:rsidRDefault="009F18AD">
            <w:pPr>
              <w:jc w:val="center"/>
            </w:pPr>
            <w:r w:rsidRPr="007B41BE">
              <w:t>I</w:t>
            </w:r>
          </w:p>
        </w:tc>
        <w:tc>
          <w:tcPr>
            <w:tcW w:w="170" w:type="pct"/>
            <w:shd w:val="clear" w:color="auto" w:fill="D9D9D9"/>
          </w:tcPr>
          <w:p w14:paraId="1657BE73" w14:textId="16EB8480" w:rsidR="009F18AD" w:rsidRDefault="009F18AD">
            <w:pPr>
              <w:jc w:val="center"/>
            </w:pPr>
            <w:r w:rsidRPr="007B41BE">
              <w:t>D</w:t>
            </w:r>
          </w:p>
        </w:tc>
        <w:tc>
          <w:tcPr>
            <w:tcW w:w="170" w:type="pct"/>
            <w:shd w:val="clear" w:color="auto" w:fill="D9D9D9"/>
          </w:tcPr>
          <w:p w14:paraId="3F31FA46" w14:textId="0D889E1D" w:rsidR="009F18AD" w:rsidRDefault="009F18AD">
            <w:pPr>
              <w:jc w:val="center"/>
            </w:pPr>
            <w:r w:rsidRPr="007B41BE">
              <w:t>A</w:t>
            </w:r>
          </w:p>
        </w:tc>
        <w:tc>
          <w:tcPr>
            <w:tcW w:w="170" w:type="pct"/>
            <w:shd w:val="clear" w:color="auto" w:fill="D9D9D9"/>
          </w:tcPr>
          <w:p w14:paraId="7B5B3546" w14:textId="5A044B53" w:rsidR="009F18AD" w:rsidRDefault="009F18AD">
            <w:pPr>
              <w:jc w:val="center"/>
            </w:pPr>
            <w:r w:rsidRPr="007B41BE">
              <w:rPr>
                <w:highlight w:val="yellow"/>
              </w:rPr>
              <w:t>E</w:t>
            </w:r>
          </w:p>
        </w:tc>
        <w:tc>
          <w:tcPr>
            <w:tcW w:w="170" w:type="pct"/>
          </w:tcPr>
          <w:p w14:paraId="7517B0FE" w14:textId="77777777" w:rsidR="009F18AD" w:rsidRDefault="009F18AD">
            <w:pPr>
              <w:jc w:val="center"/>
            </w:pPr>
            <w:r>
              <w:t>I</w:t>
            </w:r>
          </w:p>
        </w:tc>
        <w:tc>
          <w:tcPr>
            <w:tcW w:w="170" w:type="pct"/>
          </w:tcPr>
          <w:p w14:paraId="28EDF623" w14:textId="77777777" w:rsidR="009F18AD" w:rsidRDefault="009F18AD">
            <w:pPr>
              <w:jc w:val="center"/>
            </w:pPr>
            <w:r>
              <w:t>D</w:t>
            </w:r>
          </w:p>
        </w:tc>
        <w:tc>
          <w:tcPr>
            <w:tcW w:w="170" w:type="pct"/>
          </w:tcPr>
          <w:p w14:paraId="4C086BEA" w14:textId="77777777" w:rsidR="009F18AD" w:rsidRDefault="009F18AD">
            <w:pPr>
              <w:jc w:val="center"/>
            </w:pPr>
            <w:r>
              <w:t>A</w:t>
            </w:r>
          </w:p>
        </w:tc>
        <w:tc>
          <w:tcPr>
            <w:tcW w:w="166" w:type="pct"/>
          </w:tcPr>
          <w:p w14:paraId="7A20C99E" w14:textId="77777777" w:rsidR="009F18AD" w:rsidRDefault="009F18AD">
            <w:pPr>
              <w:jc w:val="center"/>
            </w:pPr>
            <w:r>
              <w:t>E</w:t>
            </w:r>
          </w:p>
        </w:tc>
      </w:tr>
      <w:tr w:rsidR="009F18AD" w14:paraId="7E40E311" w14:textId="77777777" w:rsidTr="004263E8">
        <w:tc>
          <w:tcPr>
            <w:tcW w:w="835" w:type="pct"/>
            <w:vMerge/>
          </w:tcPr>
          <w:p w14:paraId="79ABFFA7" w14:textId="77777777" w:rsidR="009F18AD" w:rsidRDefault="009F18AD"/>
        </w:tc>
        <w:tc>
          <w:tcPr>
            <w:tcW w:w="1937" w:type="pct"/>
            <w:gridSpan w:val="5"/>
          </w:tcPr>
          <w:p w14:paraId="567BA41A" w14:textId="77777777" w:rsidR="009F18AD" w:rsidRDefault="009F18AD">
            <w:r>
              <w:rPr>
                <w:sz w:val="20"/>
                <w:szCs w:val="20"/>
              </w:rPr>
              <w:t>3B. Using Questioning and Discussion Techniques</w:t>
            </w:r>
          </w:p>
        </w:tc>
        <w:tc>
          <w:tcPr>
            <w:tcW w:w="170" w:type="pct"/>
          </w:tcPr>
          <w:p w14:paraId="60534BCA" w14:textId="77777777" w:rsidR="009F18AD" w:rsidRDefault="009F18AD">
            <w:pPr>
              <w:jc w:val="center"/>
            </w:pPr>
            <w:r>
              <w:t>I</w:t>
            </w:r>
          </w:p>
        </w:tc>
        <w:tc>
          <w:tcPr>
            <w:tcW w:w="265" w:type="pct"/>
            <w:gridSpan w:val="2"/>
          </w:tcPr>
          <w:p w14:paraId="768F761F" w14:textId="77777777" w:rsidR="009F18AD" w:rsidRPr="00375BD8" w:rsidRDefault="009F18AD" w:rsidP="004263E8">
            <w:pPr>
              <w:jc w:val="center"/>
              <w:rPr>
                <w:highlight w:val="yellow"/>
              </w:rPr>
            </w:pPr>
            <w:r w:rsidRPr="00375BD8">
              <w:rPr>
                <w:highlight w:val="yellow"/>
              </w:rPr>
              <w:t>D</w:t>
            </w:r>
          </w:p>
        </w:tc>
        <w:tc>
          <w:tcPr>
            <w:tcW w:w="265" w:type="pct"/>
            <w:gridSpan w:val="2"/>
          </w:tcPr>
          <w:p w14:paraId="78B3791F" w14:textId="77777777" w:rsidR="009F18AD" w:rsidRDefault="009F18AD" w:rsidP="004263E8">
            <w:pPr>
              <w:jc w:val="center"/>
            </w:pPr>
            <w:r>
              <w:t>A</w:t>
            </w:r>
          </w:p>
        </w:tc>
        <w:tc>
          <w:tcPr>
            <w:tcW w:w="172" w:type="pct"/>
          </w:tcPr>
          <w:p w14:paraId="183A8FD4" w14:textId="77777777" w:rsidR="009F18AD" w:rsidRDefault="009F18AD" w:rsidP="004263E8">
            <w:pPr>
              <w:jc w:val="center"/>
            </w:pPr>
            <w:r>
              <w:t>E</w:t>
            </w:r>
          </w:p>
        </w:tc>
        <w:tc>
          <w:tcPr>
            <w:tcW w:w="170" w:type="pct"/>
            <w:shd w:val="clear" w:color="auto" w:fill="D9D9D9"/>
          </w:tcPr>
          <w:p w14:paraId="19AC6B58" w14:textId="0526A538" w:rsidR="009F18AD" w:rsidRDefault="009F18AD">
            <w:pPr>
              <w:jc w:val="center"/>
            </w:pPr>
            <w:r w:rsidRPr="007B41BE">
              <w:t>I</w:t>
            </w:r>
          </w:p>
        </w:tc>
        <w:tc>
          <w:tcPr>
            <w:tcW w:w="170" w:type="pct"/>
            <w:shd w:val="clear" w:color="auto" w:fill="D9D9D9"/>
          </w:tcPr>
          <w:p w14:paraId="069ED2B5" w14:textId="443111E3" w:rsidR="009F18AD" w:rsidRDefault="009F18AD">
            <w:pPr>
              <w:jc w:val="center"/>
            </w:pPr>
            <w:r w:rsidRPr="007B41BE">
              <w:t>D</w:t>
            </w:r>
          </w:p>
        </w:tc>
        <w:tc>
          <w:tcPr>
            <w:tcW w:w="170" w:type="pct"/>
            <w:shd w:val="clear" w:color="auto" w:fill="D9D9D9"/>
          </w:tcPr>
          <w:p w14:paraId="16062506" w14:textId="652629FC" w:rsidR="009F18AD" w:rsidRDefault="009F18AD">
            <w:pPr>
              <w:jc w:val="center"/>
            </w:pPr>
            <w:r w:rsidRPr="007B41BE">
              <w:rPr>
                <w:highlight w:val="yellow"/>
              </w:rPr>
              <w:t>A</w:t>
            </w:r>
          </w:p>
        </w:tc>
        <w:tc>
          <w:tcPr>
            <w:tcW w:w="170" w:type="pct"/>
            <w:shd w:val="clear" w:color="auto" w:fill="D9D9D9"/>
          </w:tcPr>
          <w:p w14:paraId="04C724A9" w14:textId="33042838" w:rsidR="009F18AD" w:rsidRDefault="009F18AD">
            <w:pPr>
              <w:jc w:val="center"/>
            </w:pPr>
            <w:r w:rsidRPr="007B41BE">
              <w:t>E</w:t>
            </w:r>
          </w:p>
        </w:tc>
        <w:tc>
          <w:tcPr>
            <w:tcW w:w="170" w:type="pct"/>
          </w:tcPr>
          <w:p w14:paraId="66D613D3" w14:textId="77777777" w:rsidR="009F18AD" w:rsidRDefault="009F18AD">
            <w:pPr>
              <w:jc w:val="center"/>
            </w:pPr>
            <w:r>
              <w:t>I</w:t>
            </w:r>
          </w:p>
        </w:tc>
        <w:tc>
          <w:tcPr>
            <w:tcW w:w="170" w:type="pct"/>
          </w:tcPr>
          <w:p w14:paraId="3DC37AD7" w14:textId="77777777" w:rsidR="009F18AD" w:rsidRDefault="009F18AD">
            <w:pPr>
              <w:jc w:val="center"/>
            </w:pPr>
            <w:r>
              <w:t>D</w:t>
            </w:r>
          </w:p>
        </w:tc>
        <w:tc>
          <w:tcPr>
            <w:tcW w:w="170" w:type="pct"/>
          </w:tcPr>
          <w:p w14:paraId="0F4C673F" w14:textId="77777777" w:rsidR="009F18AD" w:rsidRDefault="009F18AD">
            <w:pPr>
              <w:jc w:val="center"/>
            </w:pPr>
            <w:r>
              <w:t>A</w:t>
            </w:r>
          </w:p>
        </w:tc>
        <w:tc>
          <w:tcPr>
            <w:tcW w:w="166" w:type="pct"/>
          </w:tcPr>
          <w:p w14:paraId="012186E6" w14:textId="77777777" w:rsidR="009F18AD" w:rsidRDefault="009F18AD">
            <w:pPr>
              <w:jc w:val="center"/>
            </w:pPr>
            <w:r>
              <w:t>E</w:t>
            </w:r>
          </w:p>
        </w:tc>
      </w:tr>
      <w:tr w:rsidR="009F18AD" w14:paraId="564DF2F7" w14:textId="77777777" w:rsidTr="004263E8">
        <w:tc>
          <w:tcPr>
            <w:tcW w:w="835" w:type="pct"/>
            <w:vMerge/>
          </w:tcPr>
          <w:p w14:paraId="1A540841" w14:textId="77777777" w:rsidR="009F18AD" w:rsidRDefault="009F18AD"/>
        </w:tc>
        <w:tc>
          <w:tcPr>
            <w:tcW w:w="1937" w:type="pct"/>
            <w:gridSpan w:val="5"/>
          </w:tcPr>
          <w:p w14:paraId="24CD550B" w14:textId="77777777" w:rsidR="009F18AD" w:rsidRDefault="009F18AD">
            <w:r>
              <w:rPr>
                <w:sz w:val="20"/>
                <w:szCs w:val="20"/>
              </w:rPr>
              <w:t>3C. Engaging Students in Learning</w:t>
            </w:r>
          </w:p>
        </w:tc>
        <w:tc>
          <w:tcPr>
            <w:tcW w:w="170" w:type="pct"/>
          </w:tcPr>
          <w:p w14:paraId="74446002" w14:textId="77777777" w:rsidR="009F18AD" w:rsidRDefault="009F18AD">
            <w:pPr>
              <w:jc w:val="center"/>
            </w:pPr>
            <w:r>
              <w:t>I</w:t>
            </w:r>
          </w:p>
        </w:tc>
        <w:tc>
          <w:tcPr>
            <w:tcW w:w="265" w:type="pct"/>
            <w:gridSpan w:val="2"/>
          </w:tcPr>
          <w:p w14:paraId="7E2424D5" w14:textId="77777777" w:rsidR="009F18AD" w:rsidRPr="00375BD8" w:rsidRDefault="009F18AD" w:rsidP="004263E8">
            <w:pPr>
              <w:jc w:val="center"/>
              <w:rPr>
                <w:highlight w:val="yellow"/>
              </w:rPr>
            </w:pPr>
            <w:r w:rsidRPr="00375BD8">
              <w:rPr>
                <w:highlight w:val="yellow"/>
              </w:rPr>
              <w:t>D</w:t>
            </w:r>
          </w:p>
        </w:tc>
        <w:tc>
          <w:tcPr>
            <w:tcW w:w="265" w:type="pct"/>
            <w:gridSpan w:val="2"/>
          </w:tcPr>
          <w:p w14:paraId="4BA6062D" w14:textId="77777777" w:rsidR="009F18AD" w:rsidRDefault="009F18AD" w:rsidP="004263E8">
            <w:pPr>
              <w:jc w:val="center"/>
            </w:pPr>
            <w:r>
              <w:t>A</w:t>
            </w:r>
          </w:p>
        </w:tc>
        <w:tc>
          <w:tcPr>
            <w:tcW w:w="172" w:type="pct"/>
          </w:tcPr>
          <w:p w14:paraId="3B47BD7F" w14:textId="77777777" w:rsidR="009F18AD" w:rsidRDefault="009F18AD" w:rsidP="004263E8">
            <w:pPr>
              <w:jc w:val="center"/>
            </w:pPr>
            <w:r>
              <w:t>E</w:t>
            </w:r>
          </w:p>
        </w:tc>
        <w:tc>
          <w:tcPr>
            <w:tcW w:w="170" w:type="pct"/>
            <w:shd w:val="clear" w:color="auto" w:fill="D9D9D9"/>
          </w:tcPr>
          <w:p w14:paraId="4A3D801C" w14:textId="0CBA3991" w:rsidR="009F18AD" w:rsidRDefault="009F18AD">
            <w:pPr>
              <w:jc w:val="center"/>
            </w:pPr>
            <w:r w:rsidRPr="007B41BE">
              <w:t>I</w:t>
            </w:r>
          </w:p>
        </w:tc>
        <w:tc>
          <w:tcPr>
            <w:tcW w:w="170" w:type="pct"/>
            <w:shd w:val="clear" w:color="auto" w:fill="D9D9D9"/>
          </w:tcPr>
          <w:p w14:paraId="34689D3F" w14:textId="137C691F" w:rsidR="009F18AD" w:rsidRDefault="009F18AD">
            <w:pPr>
              <w:jc w:val="center"/>
            </w:pPr>
            <w:r w:rsidRPr="007B41BE">
              <w:t>D</w:t>
            </w:r>
          </w:p>
        </w:tc>
        <w:tc>
          <w:tcPr>
            <w:tcW w:w="170" w:type="pct"/>
            <w:shd w:val="clear" w:color="auto" w:fill="D9D9D9"/>
          </w:tcPr>
          <w:p w14:paraId="2C654305" w14:textId="7FF05662" w:rsidR="009F18AD" w:rsidRDefault="009F18AD">
            <w:pPr>
              <w:jc w:val="center"/>
            </w:pPr>
            <w:r w:rsidRPr="007B41BE">
              <w:rPr>
                <w:highlight w:val="yellow"/>
              </w:rPr>
              <w:t>A</w:t>
            </w:r>
          </w:p>
        </w:tc>
        <w:tc>
          <w:tcPr>
            <w:tcW w:w="170" w:type="pct"/>
            <w:shd w:val="clear" w:color="auto" w:fill="D9D9D9"/>
          </w:tcPr>
          <w:p w14:paraId="43C8D515" w14:textId="1A916A2D" w:rsidR="009F18AD" w:rsidRDefault="009F18AD">
            <w:pPr>
              <w:jc w:val="center"/>
            </w:pPr>
            <w:r w:rsidRPr="007B41BE">
              <w:t>E</w:t>
            </w:r>
          </w:p>
        </w:tc>
        <w:tc>
          <w:tcPr>
            <w:tcW w:w="170" w:type="pct"/>
          </w:tcPr>
          <w:p w14:paraId="0AA35E4C" w14:textId="77777777" w:rsidR="009F18AD" w:rsidRDefault="009F18AD">
            <w:pPr>
              <w:jc w:val="center"/>
            </w:pPr>
            <w:r>
              <w:t>I</w:t>
            </w:r>
          </w:p>
        </w:tc>
        <w:tc>
          <w:tcPr>
            <w:tcW w:w="170" w:type="pct"/>
          </w:tcPr>
          <w:p w14:paraId="38655104" w14:textId="77777777" w:rsidR="009F18AD" w:rsidRDefault="009F18AD">
            <w:pPr>
              <w:jc w:val="center"/>
            </w:pPr>
            <w:r>
              <w:t>D</w:t>
            </w:r>
          </w:p>
        </w:tc>
        <w:tc>
          <w:tcPr>
            <w:tcW w:w="170" w:type="pct"/>
          </w:tcPr>
          <w:p w14:paraId="21E1E444" w14:textId="77777777" w:rsidR="009F18AD" w:rsidRDefault="009F18AD">
            <w:pPr>
              <w:jc w:val="center"/>
            </w:pPr>
            <w:r>
              <w:t>A</w:t>
            </w:r>
          </w:p>
        </w:tc>
        <w:tc>
          <w:tcPr>
            <w:tcW w:w="166" w:type="pct"/>
          </w:tcPr>
          <w:p w14:paraId="71FEC810" w14:textId="77777777" w:rsidR="009F18AD" w:rsidRDefault="009F18AD">
            <w:pPr>
              <w:jc w:val="center"/>
            </w:pPr>
            <w:r>
              <w:t>E</w:t>
            </w:r>
          </w:p>
        </w:tc>
      </w:tr>
      <w:tr w:rsidR="009F18AD" w14:paraId="48A74432" w14:textId="77777777" w:rsidTr="004263E8">
        <w:tc>
          <w:tcPr>
            <w:tcW w:w="835" w:type="pct"/>
            <w:vMerge/>
          </w:tcPr>
          <w:p w14:paraId="076ECFF7" w14:textId="77777777" w:rsidR="009F18AD" w:rsidRDefault="009F18AD"/>
        </w:tc>
        <w:tc>
          <w:tcPr>
            <w:tcW w:w="1937" w:type="pct"/>
            <w:gridSpan w:val="5"/>
          </w:tcPr>
          <w:p w14:paraId="412CEF3A" w14:textId="77777777" w:rsidR="009F18AD" w:rsidRDefault="009F18AD">
            <w:r>
              <w:rPr>
                <w:sz w:val="20"/>
                <w:szCs w:val="20"/>
              </w:rPr>
              <w:t>3D. Using Assessment in Instruction</w:t>
            </w:r>
          </w:p>
        </w:tc>
        <w:tc>
          <w:tcPr>
            <w:tcW w:w="170" w:type="pct"/>
          </w:tcPr>
          <w:p w14:paraId="73E25C42" w14:textId="77777777" w:rsidR="009F18AD" w:rsidRDefault="009F18AD">
            <w:pPr>
              <w:jc w:val="center"/>
            </w:pPr>
            <w:r>
              <w:t>I</w:t>
            </w:r>
          </w:p>
        </w:tc>
        <w:tc>
          <w:tcPr>
            <w:tcW w:w="265" w:type="pct"/>
            <w:gridSpan w:val="2"/>
          </w:tcPr>
          <w:p w14:paraId="4DFA4829" w14:textId="77777777" w:rsidR="009F18AD" w:rsidRPr="00375BD8" w:rsidRDefault="009F18AD" w:rsidP="004263E8">
            <w:pPr>
              <w:jc w:val="center"/>
              <w:rPr>
                <w:highlight w:val="yellow"/>
              </w:rPr>
            </w:pPr>
            <w:r w:rsidRPr="00375BD8">
              <w:rPr>
                <w:highlight w:val="yellow"/>
              </w:rPr>
              <w:t>D</w:t>
            </w:r>
          </w:p>
        </w:tc>
        <w:tc>
          <w:tcPr>
            <w:tcW w:w="265" w:type="pct"/>
            <w:gridSpan w:val="2"/>
          </w:tcPr>
          <w:p w14:paraId="15AF3439" w14:textId="77777777" w:rsidR="009F18AD" w:rsidRDefault="009F18AD" w:rsidP="004263E8">
            <w:pPr>
              <w:jc w:val="center"/>
            </w:pPr>
            <w:r>
              <w:t>A</w:t>
            </w:r>
          </w:p>
        </w:tc>
        <w:tc>
          <w:tcPr>
            <w:tcW w:w="172" w:type="pct"/>
          </w:tcPr>
          <w:p w14:paraId="7D7334B0" w14:textId="77777777" w:rsidR="009F18AD" w:rsidRDefault="009F18AD" w:rsidP="004263E8">
            <w:pPr>
              <w:jc w:val="center"/>
            </w:pPr>
            <w:r>
              <w:t>E</w:t>
            </w:r>
          </w:p>
        </w:tc>
        <w:tc>
          <w:tcPr>
            <w:tcW w:w="170" w:type="pct"/>
            <w:shd w:val="clear" w:color="auto" w:fill="D9D9D9"/>
          </w:tcPr>
          <w:p w14:paraId="47B936CD" w14:textId="22D2476B" w:rsidR="009F18AD" w:rsidRDefault="009F18AD">
            <w:pPr>
              <w:jc w:val="center"/>
            </w:pPr>
            <w:r w:rsidRPr="007B41BE">
              <w:t>I</w:t>
            </w:r>
          </w:p>
        </w:tc>
        <w:tc>
          <w:tcPr>
            <w:tcW w:w="170" w:type="pct"/>
            <w:shd w:val="clear" w:color="auto" w:fill="D9D9D9"/>
          </w:tcPr>
          <w:p w14:paraId="277841D9" w14:textId="4B6C5FA9" w:rsidR="009F18AD" w:rsidRDefault="009F18AD">
            <w:pPr>
              <w:jc w:val="center"/>
            </w:pPr>
            <w:r w:rsidRPr="007B41BE">
              <w:t>D</w:t>
            </w:r>
          </w:p>
        </w:tc>
        <w:tc>
          <w:tcPr>
            <w:tcW w:w="170" w:type="pct"/>
            <w:shd w:val="clear" w:color="auto" w:fill="D9D9D9"/>
          </w:tcPr>
          <w:p w14:paraId="4B82E079" w14:textId="3FD5A8B5" w:rsidR="009F18AD" w:rsidRDefault="009F18AD">
            <w:pPr>
              <w:jc w:val="center"/>
            </w:pPr>
            <w:r w:rsidRPr="007B41BE">
              <w:rPr>
                <w:highlight w:val="yellow"/>
              </w:rPr>
              <w:t>A</w:t>
            </w:r>
          </w:p>
        </w:tc>
        <w:tc>
          <w:tcPr>
            <w:tcW w:w="170" w:type="pct"/>
            <w:shd w:val="clear" w:color="auto" w:fill="D9D9D9"/>
          </w:tcPr>
          <w:p w14:paraId="76EA5619" w14:textId="1BE0B076" w:rsidR="009F18AD" w:rsidRDefault="009F18AD">
            <w:pPr>
              <w:jc w:val="center"/>
            </w:pPr>
            <w:r w:rsidRPr="007B41BE">
              <w:t>E</w:t>
            </w:r>
          </w:p>
        </w:tc>
        <w:tc>
          <w:tcPr>
            <w:tcW w:w="170" w:type="pct"/>
          </w:tcPr>
          <w:p w14:paraId="16F5FC9D" w14:textId="77777777" w:rsidR="009F18AD" w:rsidRDefault="009F18AD">
            <w:pPr>
              <w:jc w:val="center"/>
            </w:pPr>
            <w:r>
              <w:t>I</w:t>
            </w:r>
          </w:p>
        </w:tc>
        <w:tc>
          <w:tcPr>
            <w:tcW w:w="170" w:type="pct"/>
          </w:tcPr>
          <w:p w14:paraId="75E8CC81" w14:textId="77777777" w:rsidR="009F18AD" w:rsidRDefault="009F18AD">
            <w:pPr>
              <w:jc w:val="center"/>
            </w:pPr>
            <w:r>
              <w:t>D</w:t>
            </w:r>
          </w:p>
        </w:tc>
        <w:tc>
          <w:tcPr>
            <w:tcW w:w="170" w:type="pct"/>
          </w:tcPr>
          <w:p w14:paraId="7EFA56EA" w14:textId="77777777" w:rsidR="009F18AD" w:rsidRDefault="009F18AD">
            <w:pPr>
              <w:jc w:val="center"/>
            </w:pPr>
            <w:r>
              <w:t>A</w:t>
            </w:r>
          </w:p>
        </w:tc>
        <w:tc>
          <w:tcPr>
            <w:tcW w:w="166" w:type="pct"/>
          </w:tcPr>
          <w:p w14:paraId="64E53821" w14:textId="77777777" w:rsidR="009F18AD" w:rsidRDefault="009F18AD">
            <w:pPr>
              <w:jc w:val="center"/>
            </w:pPr>
            <w:r>
              <w:t>E</w:t>
            </w:r>
          </w:p>
        </w:tc>
      </w:tr>
      <w:tr w:rsidR="009F18AD" w14:paraId="4608DCBC" w14:textId="77777777" w:rsidTr="004263E8">
        <w:tc>
          <w:tcPr>
            <w:tcW w:w="835" w:type="pct"/>
            <w:vMerge/>
          </w:tcPr>
          <w:p w14:paraId="53F015D1" w14:textId="77777777" w:rsidR="009F18AD" w:rsidRDefault="009F18AD"/>
        </w:tc>
        <w:tc>
          <w:tcPr>
            <w:tcW w:w="1937" w:type="pct"/>
            <w:gridSpan w:val="5"/>
          </w:tcPr>
          <w:p w14:paraId="3C81E318" w14:textId="77777777" w:rsidR="009F18AD" w:rsidRDefault="009F18AD">
            <w:r>
              <w:rPr>
                <w:sz w:val="20"/>
                <w:szCs w:val="20"/>
              </w:rPr>
              <w:t xml:space="preserve">3E. Demonstrating Flexibility and Responsiveness </w:t>
            </w:r>
          </w:p>
        </w:tc>
        <w:tc>
          <w:tcPr>
            <w:tcW w:w="170" w:type="pct"/>
          </w:tcPr>
          <w:p w14:paraId="5DF1E656" w14:textId="77777777" w:rsidR="009F18AD" w:rsidRDefault="009F18AD">
            <w:pPr>
              <w:jc w:val="center"/>
            </w:pPr>
            <w:r>
              <w:t>I</w:t>
            </w:r>
          </w:p>
        </w:tc>
        <w:tc>
          <w:tcPr>
            <w:tcW w:w="265" w:type="pct"/>
            <w:gridSpan w:val="2"/>
          </w:tcPr>
          <w:p w14:paraId="241E4A2F" w14:textId="77777777" w:rsidR="009F18AD" w:rsidRPr="00375BD8" w:rsidRDefault="009F18AD" w:rsidP="004263E8">
            <w:pPr>
              <w:jc w:val="center"/>
              <w:rPr>
                <w:highlight w:val="yellow"/>
              </w:rPr>
            </w:pPr>
            <w:r w:rsidRPr="00375BD8">
              <w:rPr>
                <w:highlight w:val="yellow"/>
              </w:rPr>
              <w:t>D</w:t>
            </w:r>
          </w:p>
        </w:tc>
        <w:tc>
          <w:tcPr>
            <w:tcW w:w="265" w:type="pct"/>
            <w:gridSpan w:val="2"/>
          </w:tcPr>
          <w:p w14:paraId="3910B7DA" w14:textId="77777777" w:rsidR="009F18AD" w:rsidRDefault="009F18AD" w:rsidP="004263E8">
            <w:pPr>
              <w:jc w:val="center"/>
            </w:pPr>
            <w:r>
              <w:t>A</w:t>
            </w:r>
          </w:p>
        </w:tc>
        <w:tc>
          <w:tcPr>
            <w:tcW w:w="172" w:type="pct"/>
          </w:tcPr>
          <w:p w14:paraId="516A0AAC" w14:textId="77777777" w:rsidR="009F18AD" w:rsidRDefault="009F18AD" w:rsidP="004263E8">
            <w:pPr>
              <w:jc w:val="center"/>
            </w:pPr>
            <w:r>
              <w:t>E</w:t>
            </w:r>
          </w:p>
        </w:tc>
        <w:tc>
          <w:tcPr>
            <w:tcW w:w="170" w:type="pct"/>
            <w:shd w:val="clear" w:color="auto" w:fill="D9D9D9"/>
          </w:tcPr>
          <w:p w14:paraId="6C285893" w14:textId="0FC74317" w:rsidR="009F18AD" w:rsidRDefault="009F18AD">
            <w:pPr>
              <w:jc w:val="center"/>
            </w:pPr>
            <w:r w:rsidRPr="007B41BE">
              <w:t>I</w:t>
            </w:r>
          </w:p>
        </w:tc>
        <w:tc>
          <w:tcPr>
            <w:tcW w:w="170" w:type="pct"/>
            <w:shd w:val="clear" w:color="auto" w:fill="D9D9D9"/>
          </w:tcPr>
          <w:p w14:paraId="62DAF56A" w14:textId="558F053A" w:rsidR="009F18AD" w:rsidRDefault="009F18AD">
            <w:pPr>
              <w:jc w:val="center"/>
            </w:pPr>
            <w:r w:rsidRPr="007B41BE">
              <w:t>D</w:t>
            </w:r>
          </w:p>
        </w:tc>
        <w:tc>
          <w:tcPr>
            <w:tcW w:w="170" w:type="pct"/>
            <w:shd w:val="clear" w:color="auto" w:fill="D9D9D9"/>
          </w:tcPr>
          <w:p w14:paraId="0505C0A6" w14:textId="24D0DBEE" w:rsidR="009F18AD" w:rsidRDefault="009F18AD">
            <w:pPr>
              <w:jc w:val="center"/>
            </w:pPr>
            <w:r w:rsidRPr="003C6F89">
              <w:rPr>
                <w:highlight w:val="yellow"/>
              </w:rPr>
              <w:t>A</w:t>
            </w:r>
          </w:p>
        </w:tc>
        <w:tc>
          <w:tcPr>
            <w:tcW w:w="170" w:type="pct"/>
            <w:shd w:val="clear" w:color="auto" w:fill="D9D9D9"/>
          </w:tcPr>
          <w:p w14:paraId="48BC4B50" w14:textId="296C3727" w:rsidR="009F18AD" w:rsidRDefault="009F18AD">
            <w:pPr>
              <w:jc w:val="center"/>
            </w:pPr>
            <w:r w:rsidRPr="007B41BE">
              <w:t>E</w:t>
            </w:r>
          </w:p>
        </w:tc>
        <w:tc>
          <w:tcPr>
            <w:tcW w:w="170" w:type="pct"/>
          </w:tcPr>
          <w:p w14:paraId="7AA21FF0" w14:textId="77777777" w:rsidR="009F18AD" w:rsidRDefault="009F18AD">
            <w:pPr>
              <w:jc w:val="center"/>
            </w:pPr>
            <w:r>
              <w:t>I</w:t>
            </w:r>
          </w:p>
        </w:tc>
        <w:tc>
          <w:tcPr>
            <w:tcW w:w="170" w:type="pct"/>
          </w:tcPr>
          <w:p w14:paraId="38B03F43" w14:textId="77777777" w:rsidR="009F18AD" w:rsidRDefault="009F18AD">
            <w:pPr>
              <w:jc w:val="center"/>
            </w:pPr>
            <w:r>
              <w:t>D</w:t>
            </w:r>
          </w:p>
        </w:tc>
        <w:tc>
          <w:tcPr>
            <w:tcW w:w="170" w:type="pct"/>
          </w:tcPr>
          <w:p w14:paraId="5C77B798" w14:textId="77777777" w:rsidR="009F18AD" w:rsidRDefault="009F18AD">
            <w:pPr>
              <w:jc w:val="center"/>
            </w:pPr>
            <w:r>
              <w:t>A</w:t>
            </w:r>
          </w:p>
        </w:tc>
        <w:tc>
          <w:tcPr>
            <w:tcW w:w="166" w:type="pct"/>
          </w:tcPr>
          <w:p w14:paraId="77CB1C48" w14:textId="77777777" w:rsidR="009F18AD" w:rsidRDefault="009F18AD">
            <w:pPr>
              <w:jc w:val="center"/>
            </w:pPr>
            <w:r>
              <w:t>E</w:t>
            </w:r>
          </w:p>
        </w:tc>
      </w:tr>
      <w:tr w:rsidR="009F18AD" w14:paraId="38A57EAA" w14:textId="77777777" w:rsidTr="004263E8">
        <w:tc>
          <w:tcPr>
            <w:tcW w:w="835" w:type="pct"/>
            <w:vMerge w:val="restart"/>
          </w:tcPr>
          <w:p w14:paraId="5D08E566" w14:textId="77777777" w:rsidR="009F18AD" w:rsidRDefault="009F18AD">
            <w:pPr>
              <w:ind w:left="113" w:right="113"/>
              <w:jc w:val="center"/>
            </w:pPr>
            <w:r>
              <w:rPr>
                <w:b/>
              </w:rPr>
              <w:t>4</w:t>
            </w:r>
          </w:p>
          <w:p w14:paraId="3955505F" w14:textId="77777777" w:rsidR="009F18AD" w:rsidRDefault="009F18AD">
            <w:pPr>
              <w:ind w:left="113" w:right="113"/>
              <w:jc w:val="center"/>
            </w:pPr>
            <w:r>
              <w:t>Professional Responsibilities</w:t>
            </w:r>
          </w:p>
        </w:tc>
        <w:tc>
          <w:tcPr>
            <w:tcW w:w="1937" w:type="pct"/>
            <w:gridSpan w:val="5"/>
          </w:tcPr>
          <w:p w14:paraId="18F92FF2" w14:textId="77777777" w:rsidR="009F18AD" w:rsidRDefault="009F18AD">
            <w:r>
              <w:t>4A. Reflecting on Teaching</w:t>
            </w:r>
          </w:p>
        </w:tc>
        <w:tc>
          <w:tcPr>
            <w:tcW w:w="170" w:type="pct"/>
          </w:tcPr>
          <w:p w14:paraId="2AB10BD1" w14:textId="77777777" w:rsidR="009F18AD" w:rsidRDefault="009F18AD">
            <w:pPr>
              <w:jc w:val="center"/>
            </w:pPr>
            <w:r>
              <w:t>I</w:t>
            </w:r>
          </w:p>
        </w:tc>
        <w:tc>
          <w:tcPr>
            <w:tcW w:w="265" w:type="pct"/>
            <w:gridSpan w:val="2"/>
          </w:tcPr>
          <w:p w14:paraId="651F0D8A" w14:textId="77777777" w:rsidR="009F18AD" w:rsidRDefault="009F18AD" w:rsidP="004263E8">
            <w:pPr>
              <w:jc w:val="center"/>
            </w:pPr>
            <w:r>
              <w:t>D</w:t>
            </w:r>
          </w:p>
        </w:tc>
        <w:tc>
          <w:tcPr>
            <w:tcW w:w="265" w:type="pct"/>
            <w:gridSpan w:val="2"/>
          </w:tcPr>
          <w:p w14:paraId="7357654F" w14:textId="77777777" w:rsidR="009F18AD" w:rsidRDefault="009F18AD" w:rsidP="004263E8">
            <w:pPr>
              <w:jc w:val="center"/>
            </w:pPr>
            <w:r w:rsidRPr="00375BD8">
              <w:rPr>
                <w:highlight w:val="yellow"/>
              </w:rPr>
              <w:t>A</w:t>
            </w:r>
          </w:p>
        </w:tc>
        <w:tc>
          <w:tcPr>
            <w:tcW w:w="172" w:type="pct"/>
          </w:tcPr>
          <w:p w14:paraId="7AD68367" w14:textId="77777777" w:rsidR="009F18AD" w:rsidRDefault="009F18AD" w:rsidP="004263E8">
            <w:pPr>
              <w:jc w:val="center"/>
            </w:pPr>
            <w:r>
              <w:t>E</w:t>
            </w:r>
          </w:p>
        </w:tc>
        <w:tc>
          <w:tcPr>
            <w:tcW w:w="170" w:type="pct"/>
            <w:shd w:val="clear" w:color="auto" w:fill="D9D9D9"/>
          </w:tcPr>
          <w:p w14:paraId="127C026D" w14:textId="288B91C8" w:rsidR="009F18AD" w:rsidRDefault="009F18AD">
            <w:pPr>
              <w:jc w:val="center"/>
            </w:pPr>
            <w:r w:rsidRPr="007B41BE">
              <w:t>I</w:t>
            </w:r>
          </w:p>
        </w:tc>
        <w:tc>
          <w:tcPr>
            <w:tcW w:w="170" w:type="pct"/>
            <w:shd w:val="clear" w:color="auto" w:fill="D9D9D9"/>
          </w:tcPr>
          <w:p w14:paraId="3A75DAC0" w14:textId="62EC4346" w:rsidR="009F18AD" w:rsidRDefault="009F18AD">
            <w:pPr>
              <w:jc w:val="center"/>
            </w:pPr>
            <w:r w:rsidRPr="007B41BE">
              <w:t>D</w:t>
            </w:r>
          </w:p>
        </w:tc>
        <w:tc>
          <w:tcPr>
            <w:tcW w:w="170" w:type="pct"/>
            <w:shd w:val="clear" w:color="auto" w:fill="D9D9D9"/>
          </w:tcPr>
          <w:p w14:paraId="5655D8B5" w14:textId="018446F2" w:rsidR="009F18AD" w:rsidRDefault="009F18AD">
            <w:pPr>
              <w:jc w:val="center"/>
            </w:pPr>
            <w:r w:rsidRPr="002832AA">
              <w:rPr>
                <w:highlight w:val="yellow"/>
              </w:rPr>
              <w:t>A</w:t>
            </w:r>
          </w:p>
        </w:tc>
        <w:tc>
          <w:tcPr>
            <w:tcW w:w="170" w:type="pct"/>
            <w:shd w:val="clear" w:color="auto" w:fill="D9D9D9"/>
          </w:tcPr>
          <w:p w14:paraId="3667733E" w14:textId="54603042" w:rsidR="009F18AD" w:rsidRDefault="009F18AD">
            <w:pPr>
              <w:jc w:val="center"/>
            </w:pPr>
            <w:r w:rsidRPr="007B41BE">
              <w:t>E</w:t>
            </w:r>
          </w:p>
        </w:tc>
        <w:tc>
          <w:tcPr>
            <w:tcW w:w="170" w:type="pct"/>
          </w:tcPr>
          <w:p w14:paraId="39BCE30C" w14:textId="77777777" w:rsidR="009F18AD" w:rsidRDefault="009F18AD">
            <w:pPr>
              <w:jc w:val="center"/>
            </w:pPr>
            <w:r>
              <w:t>I</w:t>
            </w:r>
          </w:p>
        </w:tc>
        <w:tc>
          <w:tcPr>
            <w:tcW w:w="170" w:type="pct"/>
          </w:tcPr>
          <w:p w14:paraId="1E5F0ED1" w14:textId="77777777" w:rsidR="009F18AD" w:rsidRDefault="009F18AD">
            <w:pPr>
              <w:jc w:val="center"/>
            </w:pPr>
            <w:r>
              <w:t>D</w:t>
            </w:r>
          </w:p>
        </w:tc>
        <w:tc>
          <w:tcPr>
            <w:tcW w:w="170" w:type="pct"/>
          </w:tcPr>
          <w:p w14:paraId="3FC81808" w14:textId="77777777" w:rsidR="009F18AD" w:rsidRDefault="009F18AD">
            <w:pPr>
              <w:jc w:val="center"/>
            </w:pPr>
            <w:r>
              <w:t>A</w:t>
            </w:r>
          </w:p>
        </w:tc>
        <w:tc>
          <w:tcPr>
            <w:tcW w:w="166" w:type="pct"/>
          </w:tcPr>
          <w:p w14:paraId="7A4EB5E8" w14:textId="77777777" w:rsidR="009F18AD" w:rsidRDefault="009F18AD">
            <w:pPr>
              <w:jc w:val="center"/>
            </w:pPr>
            <w:r>
              <w:t>E</w:t>
            </w:r>
          </w:p>
        </w:tc>
      </w:tr>
      <w:tr w:rsidR="009F18AD" w14:paraId="7C6DB68D" w14:textId="77777777" w:rsidTr="004263E8">
        <w:tc>
          <w:tcPr>
            <w:tcW w:w="835" w:type="pct"/>
            <w:vMerge/>
          </w:tcPr>
          <w:p w14:paraId="3FF9237D" w14:textId="77777777" w:rsidR="009F18AD" w:rsidRDefault="009F18AD"/>
        </w:tc>
        <w:tc>
          <w:tcPr>
            <w:tcW w:w="1937" w:type="pct"/>
            <w:gridSpan w:val="5"/>
          </w:tcPr>
          <w:p w14:paraId="53D3432F" w14:textId="77777777" w:rsidR="009F18AD" w:rsidRDefault="009F18AD">
            <w:r>
              <w:t>4B. Maintaining Accurate Records</w:t>
            </w:r>
          </w:p>
        </w:tc>
        <w:tc>
          <w:tcPr>
            <w:tcW w:w="170" w:type="pct"/>
          </w:tcPr>
          <w:p w14:paraId="6AC53491" w14:textId="77777777" w:rsidR="009F18AD" w:rsidRDefault="009F18AD">
            <w:pPr>
              <w:jc w:val="center"/>
            </w:pPr>
            <w:r>
              <w:t>I</w:t>
            </w:r>
          </w:p>
        </w:tc>
        <w:tc>
          <w:tcPr>
            <w:tcW w:w="265" w:type="pct"/>
            <w:gridSpan w:val="2"/>
          </w:tcPr>
          <w:p w14:paraId="2A7E9E5B" w14:textId="77777777" w:rsidR="009F18AD" w:rsidRPr="00375BD8" w:rsidRDefault="009F18AD" w:rsidP="004263E8">
            <w:pPr>
              <w:jc w:val="center"/>
              <w:rPr>
                <w:highlight w:val="yellow"/>
              </w:rPr>
            </w:pPr>
            <w:r w:rsidRPr="00375BD8">
              <w:rPr>
                <w:highlight w:val="yellow"/>
              </w:rPr>
              <w:t>D</w:t>
            </w:r>
          </w:p>
        </w:tc>
        <w:tc>
          <w:tcPr>
            <w:tcW w:w="265" w:type="pct"/>
            <w:gridSpan w:val="2"/>
          </w:tcPr>
          <w:p w14:paraId="568DD050" w14:textId="77777777" w:rsidR="009F18AD" w:rsidRDefault="009F18AD" w:rsidP="004263E8">
            <w:pPr>
              <w:jc w:val="center"/>
            </w:pPr>
            <w:r>
              <w:t>A</w:t>
            </w:r>
          </w:p>
        </w:tc>
        <w:tc>
          <w:tcPr>
            <w:tcW w:w="172" w:type="pct"/>
          </w:tcPr>
          <w:p w14:paraId="197D834D" w14:textId="77777777" w:rsidR="009F18AD" w:rsidRDefault="009F18AD" w:rsidP="004263E8">
            <w:pPr>
              <w:jc w:val="center"/>
            </w:pPr>
            <w:r>
              <w:t>E</w:t>
            </w:r>
          </w:p>
        </w:tc>
        <w:tc>
          <w:tcPr>
            <w:tcW w:w="170" w:type="pct"/>
            <w:shd w:val="clear" w:color="auto" w:fill="D9D9D9"/>
          </w:tcPr>
          <w:p w14:paraId="7F22EC92" w14:textId="65AED9E1" w:rsidR="009F18AD" w:rsidRDefault="009F18AD">
            <w:pPr>
              <w:jc w:val="center"/>
            </w:pPr>
            <w:r w:rsidRPr="007B41BE">
              <w:t>I</w:t>
            </w:r>
          </w:p>
        </w:tc>
        <w:tc>
          <w:tcPr>
            <w:tcW w:w="170" w:type="pct"/>
            <w:shd w:val="clear" w:color="auto" w:fill="D9D9D9"/>
          </w:tcPr>
          <w:p w14:paraId="79DAA7CE" w14:textId="3C46FCF1" w:rsidR="009F18AD" w:rsidRDefault="009F18AD">
            <w:pPr>
              <w:jc w:val="center"/>
            </w:pPr>
            <w:r w:rsidRPr="002832AA">
              <w:rPr>
                <w:highlight w:val="yellow"/>
              </w:rPr>
              <w:t>D</w:t>
            </w:r>
          </w:p>
        </w:tc>
        <w:tc>
          <w:tcPr>
            <w:tcW w:w="170" w:type="pct"/>
            <w:shd w:val="clear" w:color="auto" w:fill="D9D9D9"/>
          </w:tcPr>
          <w:p w14:paraId="546472F6" w14:textId="7EA83865" w:rsidR="009F18AD" w:rsidRDefault="009F18AD">
            <w:pPr>
              <w:jc w:val="center"/>
            </w:pPr>
            <w:r w:rsidRPr="007B41BE">
              <w:t>A</w:t>
            </w:r>
          </w:p>
        </w:tc>
        <w:tc>
          <w:tcPr>
            <w:tcW w:w="170" w:type="pct"/>
            <w:shd w:val="clear" w:color="auto" w:fill="D9D9D9"/>
          </w:tcPr>
          <w:p w14:paraId="2C9B1B37" w14:textId="0D74EE37" w:rsidR="009F18AD" w:rsidRDefault="009F18AD">
            <w:pPr>
              <w:jc w:val="center"/>
            </w:pPr>
            <w:r w:rsidRPr="007B41BE">
              <w:t>E</w:t>
            </w:r>
          </w:p>
        </w:tc>
        <w:tc>
          <w:tcPr>
            <w:tcW w:w="170" w:type="pct"/>
          </w:tcPr>
          <w:p w14:paraId="556FCA45" w14:textId="77777777" w:rsidR="009F18AD" w:rsidRDefault="009F18AD">
            <w:pPr>
              <w:jc w:val="center"/>
            </w:pPr>
            <w:r>
              <w:t>I</w:t>
            </w:r>
          </w:p>
        </w:tc>
        <w:tc>
          <w:tcPr>
            <w:tcW w:w="170" w:type="pct"/>
          </w:tcPr>
          <w:p w14:paraId="3CAFA93C" w14:textId="77777777" w:rsidR="009F18AD" w:rsidRDefault="009F18AD">
            <w:pPr>
              <w:jc w:val="center"/>
            </w:pPr>
            <w:r>
              <w:t>D</w:t>
            </w:r>
          </w:p>
        </w:tc>
        <w:tc>
          <w:tcPr>
            <w:tcW w:w="170" w:type="pct"/>
          </w:tcPr>
          <w:p w14:paraId="39FC396A" w14:textId="77777777" w:rsidR="009F18AD" w:rsidRDefault="009F18AD">
            <w:pPr>
              <w:jc w:val="center"/>
            </w:pPr>
            <w:r>
              <w:t>A</w:t>
            </w:r>
          </w:p>
        </w:tc>
        <w:tc>
          <w:tcPr>
            <w:tcW w:w="166" w:type="pct"/>
          </w:tcPr>
          <w:p w14:paraId="1C337073" w14:textId="77777777" w:rsidR="009F18AD" w:rsidRDefault="009F18AD">
            <w:pPr>
              <w:jc w:val="center"/>
            </w:pPr>
            <w:r>
              <w:t>E</w:t>
            </w:r>
          </w:p>
        </w:tc>
      </w:tr>
      <w:tr w:rsidR="009F18AD" w14:paraId="78BC03CA" w14:textId="77777777" w:rsidTr="004263E8">
        <w:tc>
          <w:tcPr>
            <w:tcW w:w="835" w:type="pct"/>
            <w:vMerge/>
          </w:tcPr>
          <w:p w14:paraId="18014A11" w14:textId="77777777" w:rsidR="009F18AD" w:rsidRDefault="009F18AD"/>
        </w:tc>
        <w:tc>
          <w:tcPr>
            <w:tcW w:w="1937" w:type="pct"/>
            <w:gridSpan w:val="5"/>
          </w:tcPr>
          <w:p w14:paraId="048337FC" w14:textId="77777777" w:rsidR="009F18AD" w:rsidRDefault="009F18AD">
            <w:r>
              <w:t>4C. Communicating with Families</w:t>
            </w:r>
          </w:p>
        </w:tc>
        <w:tc>
          <w:tcPr>
            <w:tcW w:w="170" w:type="pct"/>
          </w:tcPr>
          <w:p w14:paraId="39076ECD" w14:textId="77777777" w:rsidR="009F18AD" w:rsidRDefault="009F18AD">
            <w:pPr>
              <w:jc w:val="center"/>
            </w:pPr>
            <w:r>
              <w:t>I</w:t>
            </w:r>
          </w:p>
        </w:tc>
        <w:tc>
          <w:tcPr>
            <w:tcW w:w="265" w:type="pct"/>
            <w:gridSpan w:val="2"/>
          </w:tcPr>
          <w:p w14:paraId="6D328769" w14:textId="77777777" w:rsidR="009F18AD" w:rsidRPr="00375BD8" w:rsidRDefault="009F18AD" w:rsidP="004263E8">
            <w:pPr>
              <w:jc w:val="center"/>
              <w:rPr>
                <w:highlight w:val="yellow"/>
              </w:rPr>
            </w:pPr>
            <w:r w:rsidRPr="00375BD8">
              <w:rPr>
                <w:highlight w:val="yellow"/>
              </w:rPr>
              <w:t>D</w:t>
            </w:r>
          </w:p>
        </w:tc>
        <w:tc>
          <w:tcPr>
            <w:tcW w:w="265" w:type="pct"/>
            <w:gridSpan w:val="2"/>
          </w:tcPr>
          <w:p w14:paraId="4681B849" w14:textId="77777777" w:rsidR="009F18AD" w:rsidRDefault="009F18AD" w:rsidP="004263E8">
            <w:pPr>
              <w:jc w:val="center"/>
            </w:pPr>
            <w:r>
              <w:t>A</w:t>
            </w:r>
          </w:p>
        </w:tc>
        <w:tc>
          <w:tcPr>
            <w:tcW w:w="172" w:type="pct"/>
          </w:tcPr>
          <w:p w14:paraId="7987AD25" w14:textId="77777777" w:rsidR="009F18AD" w:rsidRDefault="009F18AD" w:rsidP="004263E8">
            <w:pPr>
              <w:jc w:val="center"/>
            </w:pPr>
            <w:r>
              <w:t>E</w:t>
            </w:r>
          </w:p>
        </w:tc>
        <w:tc>
          <w:tcPr>
            <w:tcW w:w="170" w:type="pct"/>
            <w:shd w:val="clear" w:color="auto" w:fill="D9D9D9"/>
          </w:tcPr>
          <w:p w14:paraId="650A6278" w14:textId="07603E83" w:rsidR="009F18AD" w:rsidRDefault="009F18AD">
            <w:pPr>
              <w:jc w:val="center"/>
            </w:pPr>
            <w:r w:rsidRPr="007B41BE">
              <w:t>I</w:t>
            </w:r>
          </w:p>
        </w:tc>
        <w:tc>
          <w:tcPr>
            <w:tcW w:w="170" w:type="pct"/>
            <w:shd w:val="clear" w:color="auto" w:fill="D9D9D9"/>
          </w:tcPr>
          <w:p w14:paraId="5A708383" w14:textId="5C025583" w:rsidR="009F18AD" w:rsidRDefault="009F18AD">
            <w:pPr>
              <w:jc w:val="center"/>
            </w:pPr>
            <w:r w:rsidRPr="002832AA">
              <w:rPr>
                <w:highlight w:val="yellow"/>
              </w:rPr>
              <w:t>D</w:t>
            </w:r>
          </w:p>
        </w:tc>
        <w:tc>
          <w:tcPr>
            <w:tcW w:w="170" w:type="pct"/>
            <w:shd w:val="clear" w:color="auto" w:fill="D9D9D9"/>
          </w:tcPr>
          <w:p w14:paraId="29722457" w14:textId="2AD2CD59" w:rsidR="009F18AD" w:rsidRDefault="009F18AD">
            <w:pPr>
              <w:jc w:val="center"/>
            </w:pPr>
            <w:r w:rsidRPr="007B41BE">
              <w:t>A</w:t>
            </w:r>
          </w:p>
        </w:tc>
        <w:tc>
          <w:tcPr>
            <w:tcW w:w="170" w:type="pct"/>
            <w:shd w:val="clear" w:color="auto" w:fill="D9D9D9"/>
          </w:tcPr>
          <w:p w14:paraId="1AE8D8BA" w14:textId="0953BD04" w:rsidR="009F18AD" w:rsidRDefault="009F18AD">
            <w:pPr>
              <w:jc w:val="center"/>
            </w:pPr>
            <w:r w:rsidRPr="007B41BE">
              <w:t>E</w:t>
            </w:r>
          </w:p>
        </w:tc>
        <w:tc>
          <w:tcPr>
            <w:tcW w:w="170" w:type="pct"/>
          </w:tcPr>
          <w:p w14:paraId="71CF171B" w14:textId="77777777" w:rsidR="009F18AD" w:rsidRDefault="009F18AD">
            <w:pPr>
              <w:jc w:val="center"/>
            </w:pPr>
            <w:r>
              <w:t>I</w:t>
            </w:r>
          </w:p>
        </w:tc>
        <w:tc>
          <w:tcPr>
            <w:tcW w:w="170" w:type="pct"/>
          </w:tcPr>
          <w:p w14:paraId="30B66836" w14:textId="77777777" w:rsidR="009F18AD" w:rsidRDefault="009F18AD">
            <w:pPr>
              <w:jc w:val="center"/>
            </w:pPr>
            <w:r>
              <w:t>D</w:t>
            </w:r>
          </w:p>
        </w:tc>
        <w:tc>
          <w:tcPr>
            <w:tcW w:w="170" w:type="pct"/>
          </w:tcPr>
          <w:p w14:paraId="60C8ADC4" w14:textId="77777777" w:rsidR="009F18AD" w:rsidRDefault="009F18AD">
            <w:pPr>
              <w:jc w:val="center"/>
            </w:pPr>
            <w:r>
              <w:t>A</w:t>
            </w:r>
          </w:p>
        </w:tc>
        <w:tc>
          <w:tcPr>
            <w:tcW w:w="166" w:type="pct"/>
          </w:tcPr>
          <w:p w14:paraId="0DBF235B" w14:textId="77777777" w:rsidR="009F18AD" w:rsidRDefault="009F18AD">
            <w:pPr>
              <w:jc w:val="center"/>
            </w:pPr>
            <w:r>
              <w:t>E</w:t>
            </w:r>
          </w:p>
        </w:tc>
      </w:tr>
      <w:tr w:rsidR="009F18AD" w14:paraId="7FEA1241" w14:textId="77777777" w:rsidTr="004263E8">
        <w:tc>
          <w:tcPr>
            <w:tcW w:w="835" w:type="pct"/>
            <w:vMerge/>
          </w:tcPr>
          <w:p w14:paraId="5FEA6341" w14:textId="77777777" w:rsidR="009F18AD" w:rsidRDefault="009F18AD"/>
        </w:tc>
        <w:tc>
          <w:tcPr>
            <w:tcW w:w="1937" w:type="pct"/>
            <w:gridSpan w:val="5"/>
          </w:tcPr>
          <w:p w14:paraId="3DEE8CA8" w14:textId="77777777" w:rsidR="009F18AD" w:rsidRDefault="009F18AD">
            <w:r>
              <w:t>4D. Participating in Professional Community</w:t>
            </w:r>
          </w:p>
        </w:tc>
        <w:tc>
          <w:tcPr>
            <w:tcW w:w="170" w:type="pct"/>
          </w:tcPr>
          <w:p w14:paraId="0396CCEC" w14:textId="77777777" w:rsidR="009F18AD" w:rsidRDefault="009F18AD">
            <w:pPr>
              <w:jc w:val="center"/>
            </w:pPr>
            <w:r>
              <w:t>I</w:t>
            </w:r>
          </w:p>
        </w:tc>
        <w:tc>
          <w:tcPr>
            <w:tcW w:w="265" w:type="pct"/>
            <w:gridSpan w:val="2"/>
          </w:tcPr>
          <w:p w14:paraId="4B401C93" w14:textId="77777777" w:rsidR="009F18AD" w:rsidRPr="00375BD8" w:rsidRDefault="009F18AD" w:rsidP="004263E8">
            <w:pPr>
              <w:jc w:val="center"/>
              <w:rPr>
                <w:highlight w:val="yellow"/>
              </w:rPr>
            </w:pPr>
            <w:r w:rsidRPr="00375BD8">
              <w:rPr>
                <w:highlight w:val="yellow"/>
              </w:rPr>
              <w:t>D</w:t>
            </w:r>
          </w:p>
        </w:tc>
        <w:tc>
          <w:tcPr>
            <w:tcW w:w="265" w:type="pct"/>
            <w:gridSpan w:val="2"/>
          </w:tcPr>
          <w:p w14:paraId="75951EFF" w14:textId="77777777" w:rsidR="009F18AD" w:rsidRDefault="009F18AD" w:rsidP="004263E8">
            <w:pPr>
              <w:jc w:val="center"/>
            </w:pPr>
            <w:r>
              <w:t>A</w:t>
            </w:r>
          </w:p>
        </w:tc>
        <w:tc>
          <w:tcPr>
            <w:tcW w:w="172" w:type="pct"/>
          </w:tcPr>
          <w:p w14:paraId="74D3168B" w14:textId="77777777" w:rsidR="009F18AD" w:rsidRDefault="009F18AD" w:rsidP="004263E8">
            <w:pPr>
              <w:jc w:val="center"/>
            </w:pPr>
            <w:r>
              <w:t>E</w:t>
            </w:r>
          </w:p>
        </w:tc>
        <w:tc>
          <w:tcPr>
            <w:tcW w:w="170" w:type="pct"/>
            <w:shd w:val="clear" w:color="auto" w:fill="D9D9D9"/>
          </w:tcPr>
          <w:p w14:paraId="6114C0B7" w14:textId="101702D4" w:rsidR="009F18AD" w:rsidRDefault="009F18AD">
            <w:pPr>
              <w:jc w:val="center"/>
            </w:pPr>
            <w:r w:rsidRPr="007B41BE">
              <w:t>I</w:t>
            </w:r>
          </w:p>
        </w:tc>
        <w:tc>
          <w:tcPr>
            <w:tcW w:w="170" w:type="pct"/>
            <w:shd w:val="clear" w:color="auto" w:fill="D9D9D9"/>
          </w:tcPr>
          <w:p w14:paraId="74320DCF" w14:textId="2F03F012" w:rsidR="009F18AD" w:rsidRDefault="009F18AD">
            <w:pPr>
              <w:jc w:val="center"/>
            </w:pPr>
            <w:r w:rsidRPr="002832AA">
              <w:rPr>
                <w:highlight w:val="yellow"/>
              </w:rPr>
              <w:t>D</w:t>
            </w:r>
          </w:p>
        </w:tc>
        <w:tc>
          <w:tcPr>
            <w:tcW w:w="170" w:type="pct"/>
            <w:shd w:val="clear" w:color="auto" w:fill="D9D9D9"/>
          </w:tcPr>
          <w:p w14:paraId="3F48BC87" w14:textId="1DB18ADD" w:rsidR="009F18AD" w:rsidRDefault="009F18AD">
            <w:pPr>
              <w:jc w:val="center"/>
            </w:pPr>
            <w:r w:rsidRPr="007B41BE">
              <w:t>A</w:t>
            </w:r>
          </w:p>
        </w:tc>
        <w:tc>
          <w:tcPr>
            <w:tcW w:w="170" w:type="pct"/>
            <w:shd w:val="clear" w:color="auto" w:fill="D9D9D9"/>
          </w:tcPr>
          <w:p w14:paraId="64756A79" w14:textId="26019921" w:rsidR="009F18AD" w:rsidRDefault="009F18AD">
            <w:pPr>
              <w:jc w:val="center"/>
            </w:pPr>
            <w:r w:rsidRPr="007B41BE">
              <w:t>E</w:t>
            </w:r>
          </w:p>
        </w:tc>
        <w:tc>
          <w:tcPr>
            <w:tcW w:w="170" w:type="pct"/>
          </w:tcPr>
          <w:p w14:paraId="07827F39" w14:textId="77777777" w:rsidR="009F18AD" w:rsidRDefault="009F18AD">
            <w:pPr>
              <w:jc w:val="center"/>
            </w:pPr>
            <w:r>
              <w:t>I</w:t>
            </w:r>
          </w:p>
        </w:tc>
        <w:tc>
          <w:tcPr>
            <w:tcW w:w="170" w:type="pct"/>
          </w:tcPr>
          <w:p w14:paraId="34576A53" w14:textId="77777777" w:rsidR="009F18AD" w:rsidRDefault="009F18AD">
            <w:pPr>
              <w:jc w:val="center"/>
            </w:pPr>
            <w:r>
              <w:t>D</w:t>
            </w:r>
          </w:p>
        </w:tc>
        <w:tc>
          <w:tcPr>
            <w:tcW w:w="170" w:type="pct"/>
          </w:tcPr>
          <w:p w14:paraId="1896C9F9" w14:textId="77777777" w:rsidR="009F18AD" w:rsidRDefault="009F18AD">
            <w:pPr>
              <w:jc w:val="center"/>
            </w:pPr>
            <w:r>
              <w:t>A</w:t>
            </w:r>
          </w:p>
        </w:tc>
        <w:tc>
          <w:tcPr>
            <w:tcW w:w="166" w:type="pct"/>
          </w:tcPr>
          <w:p w14:paraId="6BCF046F" w14:textId="77777777" w:rsidR="009F18AD" w:rsidRDefault="009F18AD">
            <w:pPr>
              <w:jc w:val="center"/>
            </w:pPr>
            <w:r>
              <w:t>E</w:t>
            </w:r>
          </w:p>
        </w:tc>
      </w:tr>
      <w:tr w:rsidR="009F18AD" w14:paraId="5150055C" w14:textId="77777777" w:rsidTr="004263E8">
        <w:tc>
          <w:tcPr>
            <w:tcW w:w="835" w:type="pct"/>
            <w:vMerge/>
          </w:tcPr>
          <w:p w14:paraId="51CB323C" w14:textId="77777777" w:rsidR="009F18AD" w:rsidRDefault="009F18AD"/>
        </w:tc>
        <w:tc>
          <w:tcPr>
            <w:tcW w:w="1937" w:type="pct"/>
            <w:gridSpan w:val="5"/>
          </w:tcPr>
          <w:p w14:paraId="7B5313EA" w14:textId="77777777" w:rsidR="009F18AD" w:rsidRDefault="009F18AD">
            <w:r>
              <w:t>4E. Growing and Developing Professionally</w:t>
            </w:r>
          </w:p>
        </w:tc>
        <w:tc>
          <w:tcPr>
            <w:tcW w:w="170" w:type="pct"/>
          </w:tcPr>
          <w:p w14:paraId="3D2FFC55" w14:textId="77777777" w:rsidR="009F18AD" w:rsidRDefault="009F18AD">
            <w:pPr>
              <w:jc w:val="center"/>
            </w:pPr>
            <w:r>
              <w:t>I</w:t>
            </w:r>
          </w:p>
        </w:tc>
        <w:tc>
          <w:tcPr>
            <w:tcW w:w="265" w:type="pct"/>
            <w:gridSpan w:val="2"/>
          </w:tcPr>
          <w:p w14:paraId="74F01A53" w14:textId="77777777" w:rsidR="009F18AD" w:rsidRDefault="009F18AD" w:rsidP="004263E8">
            <w:pPr>
              <w:jc w:val="center"/>
            </w:pPr>
            <w:r>
              <w:t>D</w:t>
            </w:r>
          </w:p>
        </w:tc>
        <w:tc>
          <w:tcPr>
            <w:tcW w:w="265" w:type="pct"/>
            <w:gridSpan w:val="2"/>
          </w:tcPr>
          <w:p w14:paraId="3A2ECD00" w14:textId="77777777" w:rsidR="009F18AD" w:rsidRPr="00375BD8" w:rsidRDefault="009F18AD" w:rsidP="004263E8">
            <w:pPr>
              <w:jc w:val="center"/>
              <w:rPr>
                <w:highlight w:val="yellow"/>
              </w:rPr>
            </w:pPr>
            <w:r w:rsidRPr="00375BD8">
              <w:rPr>
                <w:highlight w:val="yellow"/>
              </w:rPr>
              <w:t>A</w:t>
            </w:r>
          </w:p>
        </w:tc>
        <w:tc>
          <w:tcPr>
            <w:tcW w:w="172" w:type="pct"/>
          </w:tcPr>
          <w:p w14:paraId="307B53BD" w14:textId="77777777" w:rsidR="009F18AD" w:rsidRDefault="009F18AD" w:rsidP="004263E8">
            <w:pPr>
              <w:jc w:val="center"/>
            </w:pPr>
            <w:r>
              <w:t>E</w:t>
            </w:r>
          </w:p>
        </w:tc>
        <w:tc>
          <w:tcPr>
            <w:tcW w:w="170" w:type="pct"/>
            <w:shd w:val="clear" w:color="auto" w:fill="D9D9D9"/>
          </w:tcPr>
          <w:p w14:paraId="0648523B" w14:textId="3C1BEED1" w:rsidR="009F18AD" w:rsidRDefault="009F18AD">
            <w:pPr>
              <w:jc w:val="center"/>
            </w:pPr>
            <w:r w:rsidRPr="007B41BE">
              <w:t>I</w:t>
            </w:r>
          </w:p>
        </w:tc>
        <w:tc>
          <w:tcPr>
            <w:tcW w:w="170" w:type="pct"/>
            <w:shd w:val="clear" w:color="auto" w:fill="D9D9D9"/>
          </w:tcPr>
          <w:p w14:paraId="1F87495F" w14:textId="68FCC7BD" w:rsidR="009F18AD" w:rsidRDefault="009F18AD">
            <w:pPr>
              <w:jc w:val="center"/>
            </w:pPr>
            <w:r w:rsidRPr="007B41BE">
              <w:t>D</w:t>
            </w:r>
          </w:p>
        </w:tc>
        <w:tc>
          <w:tcPr>
            <w:tcW w:w="170" w:type="pct"/>
            <w:shd w:val="clear" w:color="auto" w:fill="D9D9D9"/>
          </w:tcPr>
          <w:p w14:paraId="2416943C" w14:textId="1EB7DBE1" w:rsidR="009F18AD" w:rsidRDefault="009F18AD">
            <w:pPr>
              <w:jc w:val="center"/>
            </w:pPr>
            <w:r w:rsidRPr="007B41BE">
              <w:rPr>
                <w:color w:val="auto"/>
              </w:rPr>
              <w:t>A</w:t>
            </w:r>
          </w:p>
        </w:tc>
        <w:tc>
          <w:tcPr>
            <w:tcW w:w="170" w:type="pct"/>
            <w:shd w:val="clear" w:color="auto" w:fill="D9D9D9"/>
          </w:tcPr>
          <w:p w14:paraId="114189A8" w14:textId="1ED2622C" w:rsidR="009F18AD" w:rsidRPr="002832AA" w:rsidRDefault="009F18AD">
            <w:pPr>
              <w:jc w:val="center"/>
              <w:rPr>
                <w:highlight w:val="yellow"/>
              </w:rPr>
            </w:pPr>
            <w:r w:rsidRPr="002832AA">
              <w:rPr>
                <w:highlight w:val="yellow"/>
              </w:rPr>
              <w:t>E</w:t>
            </w:r>
          </w:p>
        </w:tc>
        <w:tc>
          <w:tcPr>
            <w:tcW w:w="170" w:type="pct"/>
          </w:tcPr>
          <w:p w14:paraId="1A4AACED" w14:textId="77777777" w:rsidR="009F18AD" w:rsidRDefault="009F18AD">
            <w:pPr>
              <w:jc w:val="center"/>
            </w:pPr>
            <w:r>
              <w:t>I</w:t>
            </w:r>
          </w:p>
        </w:tc>
        <w:tc>
          <w:tcPr>
            <w:tcW w:w="170" w:type="pct"/>
          </w:tcPr>
          <w:p w14:paraId="3DD8D118" w14:textId="77777777" w:rsidR="009F18AD" w:rsidRDefault="009F18AD">
            <w:pPr>
              <w:jc w:val="center"/>
            </w:pPr>
            <w:r>
              <w:t>D</w:t>
            </w:r>
          </w:p>
        </w:tc>
        <w:tc>
          <w:tcPr>
            <w:tcW w:w="170" w:type="pct"/>
          </w:tcPr>
          <w:p w14:paraId="41DA6D1F" w14:textId="77777777" w:rsidR="009F18AD" w:rsidRDefault="009F18AD">
            <w:pPr>
              <w:jc w:val="center"/>
            </w:pPr>
            <w:r>
              <w:t>A</w:t>
            </w:r>
          </w:p>
        </w:tc>
        <w:tc>
          <w:tcPr>
            <w:tcW w:w="166" w:type="pct"/>
          </w:tcPr>
          <w:p w14:paraId="73990B36" w14:textId="77777777" w:rsidR="009F18AD" w:rsidRDefault="009F18AD">
            <w:pPr>
              <w:jc w:val="center"/>
            </w:pPr>
            <w:r>
              <w:t>E</w:t>
            </w:r>
          </w:p>
        </w:tc>
      </w:tr>
      <w:tr w:rsidR="009F18AD" w14:paraId="28DA6FD7" w14:textId="77777777" w:rsidTr="004263E8">
        <w:tc>
          <w:tcPr>
            <w:tcW w:w="835" w:type="pct"/>
            <w:vMerge/>
          </w:tcPr>
          <w:p w14:paraId="05EA863F" w14:textId="77777777" w:rsidR="009F18AD" w:rsidRDefault="009F18AD"/>
        </w:tc>
        <w:tc>
          <w:tcPr>
            <w:tcW w:w="1937" w:type="pct"/>
            <w:gridSpan w:val="5"/>
          </w:tcPr>
          <w:p w14:paraId="112CE0FA" w14:textId="77777777" w:rsidR="009F18AD" w:rsidRDefault="009F18AD">
            <w:r>
              <w:t>4F. Demonstrating Professionalism</w:t>
            </w:r>
          </w:p>
        </w:tc>
        <w:tc>
          <w:tcPr>
            <w:tcW w:w="170" w:type="pct"/>
          </w:tcPr>
          <w:p w14:paraId="01BF923E" w14:textId="77777777" w:rsidR="009F18AD" w:rsidRDefault="009F18AD">
            <w:pPr>
              <w:jc w:val="center"/>
            </w:pPr>
            <w:r>
              <w:t>I</w:t>
            </w:r>
          </w:p>
        </w:tc>
        <w:tc>
          <w:tcPr>
            <w:tcW w:w="265" w:type="pct"/>
            <w:gridSpan w:val="2"/>
          </w:tcPr>
          <w:p w14:paraId="2D5A0993" w14:textId="77777777" w:rsidR="009F18AD" w:rsidRDefault="009F18AD" w:rsidP="004263E8">
            <w:pPr>
              <w:jc w:val="center"/>
            </w:pPr>
            <w:r>
              <w:t>D</w:t>
            </w:r>
          </w:p>
        </w:tc>
        <w:tc>
          <w:tcPr>
            <w:tcW w:w="265" w:type="pct"/>
            <w:gridSpan w:val="2"/>
          </w:tcPr>
          <w:p w14:paraId="722E16F5" w14:textId="77777777" w:rsidR="009F18AD" w:rsidRPr="00375BD8" w:rsidRDefault="009F18AD" w:rsidP="004263E8">
            <w:pPr>
              <w:jc w:val="center"/>
              <w:rPr>
                <w:highlight w:val="yellow"/>
              </w:rPr>
            </w:pPr>
            <w:r w:rsidRPr="00375BD8">
              <w:rPr>
                <w:highlight w:val="yellow"/>
              </w:rPr>
              <w:t>A</w:t>
            </w:r>
          </w:p>
        </w:tc>
        <w:tc>
          <w:tcPr>
            <w:tcW w:w="172" w:type="pct"/>
          </w:tcPr>
          <w:p w14:paraId="6D339B94" w14:textId="77777777" w:rsidR="009F18AD" w:rsidRDefault="009F18AD" w:rsidP="004263E8">
            <w:pPr>
              <w:jc w:val="center"/>
            </w:pPr>
            <w:r>
              <w:t>E</w:t>
            </w:r>
          </w:p>
        </w:tc>
        <w:tc>
          <w:tcPr>
            <w:tcW w:w="170" w:type="pct"/>
            <w:shd w:val="clear" w:color="auto" w:fill="D9D9D9"/>
          </w:tcPr>
          <w:p w14:paraId="6FE4703A" w14:textId="7432D5DC" w:rsidR="009F18AD" w:rsidRDefault="009F18AD">
            <w:pPr>
              <w:jc w:val="center"/>
            </w:pPr>
            <w:r w:rsidRPr="007B41BE">
              <w:t>I</w:t>
            </w:r>
          </w:p>
        </w:tc>
        <w:tc>
          <w:tcPr>
            <w:tcW w:w="170" w:type="pct"/>
            <w:shd w:val="clear" w:color="auto" w:fill="D9D9D9"/>
          </w:tcPr>
          <w:p w14:paraId="29B25DD4" w14:textId="7BBEF25E" w:rsidR="009F18AD" w:rsidRDefault="009F18AD">
            <w:pPr>
              <w:jc w:val="center"/>
            </w:pPr>
            <w:r w:rsidRPr="007B41BE">
              <w:t>D</w:t>
            </w:r>
          </w:p>
        </w:tc>
        <w:tc>
          <w:tcPr>
            <w:tcW w:w="170" w:type="pct"/>
            <w:shd w:val="clear" w:color="auto" w:fill="D9D9D9"/>
          </w:tcPr>
          <w:p w14:paraId="3AC65220" w14:textId="29C56344" w:rsidR="009F18AD" w:rsidRDefault="009F18AD">
            <w:pPr>
              <w:jc w:val="center"/>
            </w:pPr>
            <w:r w:rsidRPr="007B41BE">
              <w:t>A</w:t>
            </w:r>
          </w:p>
        </w:tc>
        <w:tc>
          <w:tcPr>
            <w:tcW w:w="170" w:type="pct"/>
            <w:shd w:val="clear" w:color="auto" w:fill="D9D9D9"/>
          </w:tcPr>
          <w:p w14:paraId="654973BC" w14:textId="4116A2C8" w:rsidR="009F18AD" w:rsidRPr="002832AA" w:rsidRDefault="009F18AD">
            <w:pPr>
              <w:jc w:val="center"/>
              <w:rPr>
                <w:highlight w:val="yellow"/>
              </w:rPr>
            </w:pPr>
            <w:r w:rsidRPr="002832AA">
              <w:rPr>
                <w:highlight w:val="yellow"/>
              </w:rPr>
              <w:t>E</w:t>
            </w:r>
          </w:p>
        </w:tc>
        <w:tc>
          <w:tcPr>
            <w:tcW w:w="170" w:type="pct"/>
          </w:tcPr>
          <w:p w14:paraId="4DE9D288" w14:textId="77777777" w:rsidR="009F18AD" w:rsidRDefault="009F18AD">
            <w:pPr>
              <w:jc w:val="center"/>
            </w:pPr>
            <w:r>
              <w:t>I</w:t>
            </w:r>
          </w:p>
        </w:tc>
        <w:tc>
          <w:tcPr>
            <w:tcW w:w="170" w:type="pct"/>
          </w:tcPr>
          <w:p w14:paraId="1E3E8014" w14:textId="77777777" w:rsidR="009F18AD" w:rsidRDefault="009F18AD">
            <w:pPr>
              <w:jc w:val="center"/>
            </w:pPr>
            <w:r>
              <w:t>D</w:t>
            </w:r>
          </w:p>
        </w:tc>
        <w:tc>
          <w:tcPr>
            <w:tcW w:w="170" w:type="pct"/>
          </w:tcPr>
          <w:p w14:paraId="5EC43C7B" w14:textId="77777777" w:rsidR="009F18AD" w:rsidRDefault="009F18AD">
            <w:pPr>
              <w:jc w:val="center"/>
            </w:pPr>
            <w:r>
              <w:t>A</w:t>
            </w:r>
          </w:p>
        </w:tc>
        <w:tc>
          <w:tcPr>
            <w:tcW w:w="166" w:type="pct"/>
          </w:tcPr>
          <w:p w14:paraId="295123E2" w14:textId="77777777" w:rsidR="009F18AD" w:rsidRDefault="009F18AD">
            <w:pPr>
              <w:jc w:val="center"/>
            </w:pPr>
            <w:r>
              <w:t>E</w:t>
            </w:r>
          </w:p>
        </w:tc>
      </w:tr>
      <w:tr w:rsidR="00C67E43" w14:paraId="16A6C900" w14:textId="77777777" w:rsidTr="004263E8">
        <w:tc>
          <w:tcPr>
            <w:tcW w:w="3644" w:type="pct"/>
            <w:gridSpan w:val="12"/>
            <w:shd w:val="clear" w:color="auto" w:fill="BFBFBF"/>
          </w:tcPr>
          <w:p w14:paraId="5F0163AB" w14:textId="77777777" w:rsidR="00C67E43" w:rsidRDefault="008D39E7">
            <w:pPr>
              <w:jc w:val="center"/>
            </w:pPr>
            <w:r>
              <w:rPr>
                <w:b/>
                <w:sz w:val="20"/>
                <w:szCs w:val="20"/>
              </w:rPr>
              <w:t>2. Possible Professional Growth Priority Components:</w:t>
            </w:r>
          </w:p>
          <w:p w14:paraId="53598BC9" w14:textId="77777777" w:rsidR="00C67E43" w:rsidRDefault="008D39E7">
            <w:pPr>
              <w:jc w:val="center"/>
            </w:pPr>
            <w:r>
              <w:rPr>
                <w:b/>
                <w:sz w:val="20"/>
                <w:szCs w:val="20"/>
              </w:rPr>
              <w:t>Professional Growth Priority Components</w:t>
            </w:r>
          </w:p>
        </w:tc>
        <w:tc>
          <w:tcPr>
            <w:tcW w:w="1356" w:type="pct"/>
            <w:gridSpan w:val="8"/>
            <w:shd w:val="clear" w:color="auto" w:fill="BFBFBF"/>
          </w:tcPr>
          <w:p w14:paraId="2D5470BE" w14:textId="77777777" w:rsidR="00C67E43" w:rsidRDefault="008D39E7">
            <w:pPr>
              <w:jc w:val="center"/>
            </w:pPr>
            <w:r>
              <w:rPr>
                <w:b/>
                <w:sz w:val="20"/>
                <w:szCs w:val="20"/>
              </w:rPr>
              <w:t>3. Priority Component for Professional Growth Plan Development</w:t>
            </w:r>
          </w:p>
          <w:p w14:paraId="1B75F0E2" w14:textId="77777777" w:rsidR="00C67E43" w:rsidRDefault="00C67E43">
            <w:pPr>
              <w:jc w:val="center"/>
            </w:pPr>
          </w:p>
        </w:tc>
      </w:tr>
      <w:tr w:rsidR="00C67E43" w14:paraId="12D9ACE1" w14:textId="77777777" w:rsidTr="004263E8">
        <w:tc>
          <w:tcPr>
            <w:tcW w:w="1944" w:type="pct"/>
            <w:gridSpan w:val="2"/>
          </w:tcPr>
          <w:p w14:paraId="1779AFA3" w14:textId="77777777" w:rsidR="00C67E43" w:rsidRDefault="008D39E7">
            <w:r>
              <w:rPr>
                <w:b/>
                <w:sz w:val="20"/>
                <w:szCs w:val="20"/>
              </w:rPr>
              <w:t>Domain 1: Planning and Preparation</w:t>
            </w:r>
          </w:p>
        </w:tc>
        <w:tc>
          <w:tcPr>
            <w:tcW w:w="233" w:type="pct"/>
          </w:tcPr>
          <w:p w14:paraId="3253C141" w14:textId="77777777" w:rsidR="00C67E43" w:rsidRDefault="008D39E7">
            <w:pPr>
              <w:jc w:val="center"/>
            </w:pPr>
            <w:r>
              <w:t>1A</w:t>
            </w:r>
          </w:p>
        </w:tc>
        <w:tc>
          <w:tcPr>
            <w:tcW w:w="233" w:type="pct"/>
          </w:tcPr>
          <w:p w14:paraId="5229A790" w14:textId="77777777" w:rsidR="00C67E43" w:rsidRDefault="008D39E7">
            <w:pPr>
              <w:jc w:val="center"/>
            </w:pPr>
            <w:r w:rsidRPr="005461BD">
              <w:rPr>
                <w:highlight w:val="yellow"/>
              </w:rPr>
              <w:t>1B</w:t>
            </w:r>
          </w:p>
        </w:tc>
        <w:tc>
          <w:tcPr>
            <w:tcW w:w="233" w:type="pct"/>
          </w:tcPr>
          <w:p w14:paraId="230E2E0F" w14:textId="77777777" w:rsidR="00C67E43" w:rsidRPr="005461BD" w:rsidRDefault="008D39E7">
            <w:pPr>
              <w:jc w:val="center"/>
            </w:pPr>
            <w:r w:rsidRPr="005461BD">
              <w:t>1C</w:t>
            </w:r>
          </w:p>
        </w:tc>
        <w:tc>
          <w:tcPr>
            <w:tcW w:w="434" w:type="pct"/>
            <w:gridSpan w:val="3"/>
          </w:tcPr>
          <w:p w14:paraId="7209BAC1" w14:textId="77777777" w:rsidR="00C67E43" w:rsidRDefault="008D39E7">
            <w:pPr>
              <w:jc w:val="center"/>
            </w:pPr>
            <w:r w:rsidRPr="005461BD">
              <w:rPr>
                <w:highlight w:val="yellow"/>
              </w:rPr>
              <w:t>1D</w:t>
            </w:r>
          </w:p>
        </w:tc>
        <w:tc>
          <w:tcPr>
            <w:tcW w:w="265" w:type="pct"/>
            <w:gridSpan w:val="2"/>
          </w:tcPr>
          <w:p w14:paraId="7A4E7EFD" w14:textId="77777777" w:rsidR="00C67E43" w:rsidRDefault="008D39E7">
            <w:pPr>
              <w:jc w:val="center"/>
            </w:pPr>
            <w:r>
              <w:t>1E</w:t>
            </w:r>
          </w:p>
        </w:tc>
        <w:tc>
          <w:tcPr>
            <w:tcW w:w="302" w:type="pct"/>
            <w:gridSpan w:val="2"/>
          </w:tcPr>
          <w:p w14:paraId="306A99EF" w14:textId="77777777" w:rsidR="00C67E43" w:rsidRDefault="008D39E7">
            <w:pPr>
              <w:jc w:val="center"/>
            </w:pPr>
            <w:r>
              <w:t>1F</w:t>
            </w:r>
          </w:p>
        </w:tc>
        <w:tc>
          <w:tcPr>
            <w:tcW w:w="1356" w:type="pct"/>
            <w:gridSpan w:val="8"/>
            <w:vMerge w:val="restart"/>
          </w:tcPr>
          <w:p w14:paraId="7DB17676" w14:textId="77777777" w:rsidR="00433F6B" w:rsidRPr="00433F6B" w:rsidRDefault="00433F6B" w:rsidP="00433F6B">
            <w:pPr>
              <w:jc w:val="center"/>
            </w:pPr>
          </w:p>
          <w:p w14:paraId="3835A96C" w14:textId="3159A95D" w:rsidR="00433F6B" w:rsidRPr="00433F6B" w:rsidRDefault="00433F6B" w:rsidP="00433F6B">
            <w:pPr>
              <w:jc w:val="center"/>
            </w:pPr>
            <w:r w:rsidRPr="00433F6B">
              <w:rPr>
                <w:b/>
              </w:rPr>
              <w:t>4B:</w:t>
            </w:r>
            <w:r w:rsidRPr="00433F6B">
              <w:t xml:space="preserve"> I need to learn what I need to keep record of and how to organize everything</w:t>
            </w:r>
            <w:r w:rsidR="008C485F">
              <w:t xml:space="preserve"> effectively</w:t>
            </w:r>
            <w:r w:rsidRPr="00433F6B">
              <w:t>.</w:t>
            </w:r>
          </w:p>
          <w:p w14:paraId="04A04091" w14:textId="77777777" w:rsidR="00C67E43" w:rsidRPr="00433F6B" w:rsidRDefault="00C67E43">
            <w:pPr>
              <w:jc w:val="center"/>
            </w:pPr>
          </w:p>
        </w:tc>
      </w:tr>
      <w:tr w:rsidR="00C67E43" w14:paraId="0823F1A4" w14:textId="77777777" w:rsidTr="004263E8">
        <w:tc>
          <w:tcPr>
            <w:tcW w:w="1944" w:type="pct"/>
            <w:gridSpan w:val="2"/>
          </w:tcPr>
          <w:p w14:paraId="43CA020A" w14:textId="77777777" w:rsidR="00C67E43" w:rsidRDefault="008D39E7">
            <w:r>
              <w:rPr>
                <w:b/>
                <w:sz w:val="20"/>
                <w:szCs w:val="20"/>
              </w:rPr>
              <w:t>Domain 2. The Classroom Environment</w:t>
            </w:r>
          </w:p>
        </w:tc>
        <w:tc>
          <w:tcPr>
            <w:tcW w:w="233" w:type="pct"/>
          </w:tcPr>
          <w:p w14:paraId="37BD0C5B" w14:textId="77777777" w:rsidR="00C67E43" w:rsidRDefault="008D39E7">
            <w:pPr>
              <w:jc w:val="center"/>
            </w:pPr>
            <w:r>
              <w:t>2A</w:t>
            </w:r>
          </w:p>
        </w:tc>
        <w:tc>
          <w:tcPr>
            <w:tcW w:w="233" w:type="pct"/>
          </w:tcPr>
          <w:p w14:paraId="6A8FC6EA" w14:textId="77777777" w:rsidR="00C67E43" w:rsidRDefault="008D39E7">
            <w:pPr>
              <w:jc w:val="center"/>
            </w:pPr>
            <w:r>
              <w:t>2B</w:t>
            </w:r>
          </w:p>
        </w:tc>
        <w:tc>
          <w:tcPr>
            <w:tcW w:w="233" w:type="pct"/>
          </w:tcPr>
          <w:p w14:paraId="28CEE044" w14:textId="77777777" w:rsidR="00C67E43" w:rsidRDefault="008D39E7">
            <w:pPr>
              <w:jc w:val="center"/>
            </w:pPr>
            <w:r w:rsidRPr="005461BD">
              <w:rPr>
                <w:highlight w:val="yellow"/>
              </w:rPr>
              <w:t>2C</w:t>
            </w:r>
          </w:p>
        </w:tc>
        <w:tc>
          <w:tcPr>
            <w:tcW w:w="434" w:type="pct"/>
            <w:gridSpan w:val="3"/>
          </w:tcPr>
          <w:p w14:paraId="237E61B4" w14:textId="77777777" w:rsidR="00C67E43" w:rsidRPr="00E02CFF" w:rsidRDefault="008D39E7">
            <w:pPr>
              <w:jc w:val="center"/>
              <w:rPr>
                <w:highlight w:val="yellow"/>
              </w:rPr>
            </w:pPr>
            <w:r w:rsidRPr="00A54C87">
              <w:t>2D</w:t>
            </w:r>
          </w:p>
        </w:tc>
        <w:tc>
          <w:tcPr>
            <w:tcW w:w="265" w:type="pct"/>
            <w:gridSpan w:val="2"/>
          </w:tcPr>
          <w:p w14:paraId="4276F76E" w14:textId="77777777" w:rsidR="00C67E43" w:rsidRDefault="008D39E7">
            <w:pPr>
              <w:jc w:val="center"/>
            </w:pPr>
            <w:r w:rsidRPr="00E7665F">
              <w:t>2E</w:t>
            </w:r>
          </w:p>
        </w:tc>
        <w:tc>
          <w:tcPr>
            <w:tcW w:w="302" w:type="pct"/>
            <w:gridSpan w:val="2"/>
          </w:tcPr>
          <w:p w14:paraId="68FF03E9" w14:textId="77777777" w:rsidR="00C67E43" w:rsidRDefault="00C67E43">
            <w:pPr>
              <w:jc w:val="center"/>
            </w:pPr>
          </w:p>
        </w:tc>
        <w:tc>
          <w:tcPr>
            <w:tcW w:w="1356" w:type="pct"/>
            <w:gridSpan w:val="8"/>
            <w:vMerge/>
          </w:tcPr>
          <w:p w14:paraId="1A45F064" w14:textId="77777777" w:rsidR="00C67E43" w:rsidRDefault="00C67E43">
            <w:pPr>
              <w:jc w:val="center"/>
            </w:pPr>
          </w:p>
        </w:tc>
      </w:tr>
      <w:tr w:rsidR="00C67E43" w14:paraId="0F804F2D" w14:textId="77777777" w:rsidTr="004263E8">
        <w:tc>
          <w:tcPr>
            <w:tcW w:w="1944" w:type="pct"/>
            <w:gridSpan w:val="2"/>
          </w:tcPr>
          <w:p w14:paraId="65F9D4BA" w14:textId="77777777" w:rsidR="00C67E43" w:rsidRDefault="008D39E7">
            <w:r>
              <w:rPr>
                <w:b/>
                <w:sz w:val="20"/>
                <w:szCs w:val="20"/>
              </w:rPr>
              <w:t>Domain 3. Instruction</w:t>
            </w:r>
          </w:p>
        </w:tc>
        <w:tc>
          <w:tcPr>
            <w:tcW w:w="233" w:type="pct"/>
          </w:tcPr>
          <w:p w14:paraId="3C62CD98" w14:textId="77777777" w:rsidR="00C67E43" w:rsidRDefault="008D39E7">
            <w:pPr>
              <w:jc w:val="center"/>
            </w:pPr>
            <w:r>
              <w:t>3A</w:t>
            </w:r>
          </w:p>
        </w:tc>
        <w:tc>
          <w:tcPr>
            <w:tcW w:w="233" w:type="pct"/>
          </w:tcPr>
          <w:p w14:paraId="35761AE2" w14:textId="77777777" w:rsidR="00C67E43" w:rsidRDefault="008D39E7">
            <w:pPr>
              <w:jc w:val="center"/>
            </w:pPr>
            <w:r>
              <w:t>3B</w:t>
            </w:r>
          </w:p>
        </w:tc>
        <w:tc>
          <w:tcPr>
            <w:tcW w:w="233" w:type="pct"/>
          </w:tcPr>
          <w:p w14:paraId="0EF221B4" w14:textId="77777777" w:rsidR="00C67E43" w:rsidRDefault="008D39E7">
            <w:pPr>
              <w:jc w:val="center"/>
            </w:pPr>
            <w:r>
              <w:t>3C</w:t>
            </w:r>
          </w:p>
        </w:tc>
        <w:tc>
          <w:tcPr>
            <w:tcW w:w="434" w:type="pct"/>
            <w:gridSpan w:val="3"/>
          </w:tcPr>
          <w:p w14:paraId="7A03A272" w14:textId="77777777" w:rsidR="00C67E43" w:rsidRPr="00E02CFF" w:rsidRDefault="008D39E7">
            <w:pPr>
              <w:jc w:val="center"/>
              <w:rPr>
                <w:highlight w:val="yellow"/>
              </w:rPr>
            </w:pPr>
            <w:r w:rsidRPr="005461BD">
              <w:t>3D</w:t>
            </w:r>
          </w:p>
        </w:tc>
        <w:tc>
          <w:tcPr>
            <w:tcW w:w="265" w:type="pct"/>
            <w:gridSpan w:val="2"/>
          </w:tcPr>
          <w:p w14:paraId="787BE81F" w14:textId="77777777" w:rsidR="00C67E43" w:rsidRDefault="008D39E7">
            <w:pPr>
              <w:jc w:val="center"/>
            </w:pPr>
            <w:r>
              <w:t>3E</w:t>
            </w:r>
          </w:p>
        </w:tc>
        <w:tc>
          <w:tcPr>
            <w:tcW w:w="302" w:type="pct"/>
            <w:gridSpan w:val="2"/>
          </w:tcPr>
          <w:p w14:paraId="4484DF14" w14:textId="77777777" w:rsidR="00C67E43" w:rsidRDefault="00C67E43">
            <w:pPr>
              <w:jc w:val="center"/>
            </w:pPr>
          </w:p>
        </w:tc>
        <w:tc>
          <w:tcPr>
            <w:tcW w:w="1356" w:type="pct"/>
            <w:gridSpan w:val="8"/>
            <w:vMerge/>
          </w:tcPr>
          <w:p w14:paraId="386ED8CF" w14:textId="77777777" w:rsidR="00C67E43" w:rsidRDefault="00C67E43">
            <w:pPr>
              <w:jc w:val="center"/>
            </w:pPr>
          </w:p>
        </w:tc>
      </w:tr>
      <w:tr w:rsidR="00C67E43" w14:paraId="7D3DE6A3" w14:textId="77777777" w:rsidTr="004263E8">
        <w:tc>
          <w:tcPr>
            <w:tcW w:w="1944" w:type="pct"/>
            <w:gridSpan w:val="2"/>
          </w:tcPr>
          <w:p w14:paraId="486A19E2" w14:textId="77777777" w:rsidR="00C67E43" w:rsidRDefault="008D39E7">
            <w:r>
              <w:rPr>
                <w:b/>
                <w:sz w:val="20"/>
                <w:szCs w:val="20"/>
              </w:rPr>
              <w:t xml:space="preserve">Domain 4. Professional Responsibility </w:t>
            </w:r>
          </w:p>
        </w:tc>
        <w:tc>
          <w:tcPr>
            <w:tcW w:w="233" w:type="pct"/>
          </w:tcPr>
          <w:p w14:paraId="296FD735" w14:textId="77777777" w:rsidR="00C67E43" w:rsidRDefault="008D39E7">
            <w:pPr>
              <w:jc w:val="center"/>
            </w:pPr>
            <w:r>
              <w:t>4A</w:t>
            </w:r>
          </w:p>
        </w:tc>
        <w:tc>
          <w:tcPr>
            <w:tcW w:w="233" w:type="pct"/>
          </w:tcPr>
          <w:p w14:paraId="429FD981" w14:textId="77777777" w:rsidR="00C67E43" w:rsidRDefault="008D39E7">
            <w:pPr>
              <w:jc w:val="center"/>
            </w:pPr>
            <w:r w:rsidRPr="00E02CFF">
              <w:rPr>
                <w:highlight w:val="yellow"/>
              </w:rPr>
              <w:t>4B</w:t>
            </w:r>
          </w:p>
        </w:tc>
        <w:tc>
          <w:tcPr>
            <w:tcW w:w="233" w:type="pct"/>
          </w:tcPr>
          <w:p w14:paraId="09680E1F" w14:textId="77777777" w:rsidR="00C67E43" w:rsidRPr="005461BD" w:rsidRDefault="008D39E7">
            <w:pPr>
              <w:jc w:val="center"/>
              <w:rPr>
                <w:highlight w:val="yellow"/>
              </w:rPr>
            </w:pPr>
            <w:r w:rsidRPr="005461BD">
              <w:rPr>
                <w:highlight w:val="yellow"/>
              </w:rPr>
              <w:t>4C</w:t>
            </w:r>
          </w:p>
        </w:tc>
        <w:tc>
          <w:tcPr>
            <w:tcW w:w="434" w:type="pct"/>
            <w:gridSpan w:val="3"/>
          </w:tcPr>
          <w:p w14:paraId="77F27015" w14:textId="77777777" w:rsidR="00C67E43" w:rsidRPr="005461BD" w:rsidRDefault="008D39E7">
            <w:pPr>
              <w:jc w:val="center"/>
              <w:rPr>
                <w:highlight w:val="yellow"/>
              </w:rPr>
            </w:pPr>
            <w:r w:rsidRPr="005461BD">
              <w:rPr>
                <w:highlight w:val="yellow"/>
              </w:rPr>
              <w:t>4D</w:t>
            </w:r>
          </w:p>
        </w:tc>
        <w:tc>
          <w:tcPr>
            <w:tcW w:w="265" w:type="pct"/>
            <w:gridSpan w:val="2"/>
          </w:tcPr>
          <w:p w14:paraId="2AC2D801" w14:textId="77777777" w:rsidR="00C67E43" w:rsidRDefault="008D39E7">
            <w:pPr>
              <w:jc w:val="center"/>
            </w:pPr>
            <w:r>
              <w:t>4E</w:t>
            </w:r>
          </w:p>
        </w:tc>
        <w:tc>
          <w:tcPr>
            <w:tcW w:w="302" w:type="pct"/>
            <w:gridSpan w:val="2"/>
          </w:tcPr>
          <w:p w14:paraId="0FE57A4E" w14:textId="77777777" w:rsidR="00C67E43" w:rsidRDefault="008D39E7">
            <w:pPr>
              <w:jc w:val="center"/>
            </w:pPr>
            <w:r>
              <w:t>4F</w:t>
            </w:r>
          </w:p>
        </w:tc>
        <w:tc>
          <w:tcPr>
            <w:tcW w:w="1356" w:type="pct"/>
            <w:gridSpan w:val="8"/>
            <w:vMerge/>
          </w:tcPr>
          <w:p w14:paraId="7191B0F0" w14:textId="77777777" w:rsidR="00C67E43" w:rsidRDefault="00C67E43">
            <w:pPr>
              <w:jc w:val="center"/>
            </w:pPr>
          </w:p>
        </w:tc>
      </w:tr>
      <w:tr w:rsidR="00C67E43" w14:paraId="75C1C3BD" w14:textId="77777777" w:rsidTr="004263E8">
        <w:tc>
          <w:tcPr>
            <w:tcW w:w="3644" w:type="pct"/>
            <w:gridSpan w:val="12"/>
            <w:vMerge w:val="restart"/>
          </w:tcPr>
          <w:p w14:paraId="4AC5FA5E" w14:textId="77777777" w:rsidR="00C67E43" w:rsidRDefault="00C67E43"/>
          <w:p w14:paraId="2822CB6E" w14:textId="77777777" w:rsidR="00C67E43" w:rsidRDefault="00C67E43"/>
        </w:tc>
        <w:tc>
          <w:tcPr>
            <w:tcW w:w="1356" w:type="pct"/>
            <w:gridSpan w:val="8"/>
          </w:tcPr>
          <w:p w14:paraId="59E30849" w14:textId="77777777" w:rsidR="00C67E43" w:rsidRDefault="008D39E7">
            <w:pPr>
              <w:jc w:val="center"/>
            </w:pPr>
            <w:r>
              <w:rPr>
                <w:b/>
              </w:rPr>
              <w:t>Current Level of Performance</w:t>
            </w:r>
          </w:p>
        </w:tc>
      </w:tr>
      <w:tr w:rsidR="00C67E43" w14:paraId="1E8405CE" w14:textId="77777777" w:rsidTr="004263E8">
        <w:tc>
          <w:tcPr>
            <w:tcW w:w="3644" w:type="pct"/>
            <w:gridSpan w:val="12"/>
            <w:vMerge/>
          </w:tcPr>
          <w:p w14:paraId="257F2718" w14:textId="77777777" w:rsidR="00C67E43" w:rsidRDefault="00C67E43"/>
        </w:tc>
        <w:tc>
          <w:tcPr>
            <w:tcW w:w="340" w:type="pct"/>
            <w:gridSpan w:val="2"/>
          </w:tcPr>
          <w:p w14:paraId="1A0B79E5" w14:textId="77777777" w:rsidR="00C67E43" w:rsidRDefault="008D39E7">
            <w:pPr>
              <w:jc w:val="center"/>
            </w:pPr>
            <w:r>
              <w:rPr>
                <w:b/>
              </w:rPr>
              <w:t>I</w:t>
            </w:r>
          </w:p>
        </w:tc>
        <w:tc>
          <w:tcPr>
            <w:tcW w:w="340" w:type="pct"/>
            <w:gridSpan w:val="2"/>
          </w:tcPr>
          <w:p w14:paraId="4550062E" w14:textId="77777777" w:rsidR="00C67E43" w:rsidRDefault="008D39E7">
            <w:pPr>
              <w:jc w:val="center"/>
            </w:pPr>
            <w:r w:rsidRPr="00433F6B">
              <w:rPr>
                <w:highlight w:val="yellow"/>
              </w:rPr>
              <w:t>D</w:t>
            </w:r>
          </w:p>
        </w:tc>
        <w:tc>
          <w:tcPr>
            <w:tcW w:w="340" w:type="pct"/>
            <w:gridSpan w:val="2"/>
          </w:tcPr>
          <w:p w14:paraId="2A09F132" w14:textId="77777777" w:rsidR="00C67E43" w:rsidRDefault="008D39E7">
            <w:pPr>
              <w:jc w:val="center"/>
            </w:pPr>
            <w:r>
              <w:t>A</w:t>
            </w:r>
          </w:p>
        </w:tc>
        <w:tc>
          <w:tcPr>
            <w:tcW w:w="336" w:type="pct"/>
            <w:gridSpan w:val="2"/>
          </w:tcPr>
          <w:p w14:paraId="5A76E6E0" w14:textId="77777777" w:rsidR="00C67E43" w:rsidRDefault="008D39E7">
            <w:pPr>
              <w:jc w:val="center"/>
            </w:pPr>
            <w:r>
              <w:t>E</w:t>
            </w:r>
          </w:p>
        </w:tc>
      </w:tr>
    </w:tbl>
    <w:p w14:paraId="1BAF51B1" w14:textId="77777777" w:rsidR="00C67E43" w:rsidRDefault="00C67E43"/>
    <w:p w14:paraId="2FDDB3BE" w14:textId="77777777" w:rsidR="00C67E43" w:rsidRDefault="008D39E7">
      <w:pPr>
        <w:spacing w:after="0" w:line="240" w:lineRule="auto"/>
        <w:jc w:val="center"/>
      </w:pPr>
      <w:r>
        <w:rPr>
          <w:b/>
        </w:rPr>
        <w:lastRenderedPageBreak/>
        <w:t>Campbellsville University</w:t>
      </w:r>
    </w:p>
    <w:p w14:paraId="67453B97" w14:textId="77777777" w:rsidR="00C67E43" w:rsidRDefault="008D39E7">
      <w:pPr>
        <w:spacing w:after="0" w:line="240" w:lineRule="auto"/>
        <w:jc w:val="center"/>
      </w:pPr>
      <w:r>
        <w:rPr>
          <w:b/>
        </w:rPr>
        <w:t>School of Education</w:t>
      </w:r>
    </w:p>
    <w:p w14:paraId="660BF934" w14:textId="77777777" w:rsidR="00C67E43" w:rsidRDefault="008D39E7">
      <w:pPr>
        <w:jc w:val="center"/>
      </w:pPr>
      <w:r>
        <w:rPr>
          <w:b/>
        </w:rPr>
        <w:t xml:space="preserve"> </w:t>
      </w:r>
    </w:p>
    <w:tbl>
      <w:tblPr>
        <w:tblStyle w:val="a1"/>
        <w:tblW w:w="10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80"/>
        <w:gridCol w:w="5475"/>
      </w:tblGrid>
      <w:tr w:rsidR="00C67E43" w14:paraId="5662DC66" w14:textId="77777777">
        <w:tc>
          <w:tcPr>
            <w:tcW w:w="1045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642890" w14:textId="77777777" w:rsidR="00C67E43" w:rsidRPr="004956C9" w:rsidRDefault="008D39E7">
            <w:pPr>
              <w:spacing w:after="0" w:line="240" w:lineRule="auto"/>
              <w:jc w:val="center"/>
              <w:rPr>
                <w:color w:val="auto"/>
              </w:rPr>
            </w:pPr>
            <w:r w:rsidRPr="004956C9">
              <w:rPr>
                <w:b/>
                <w:color w:val="auto"/>
              </w:rPr>
              <w:t>Source of Evidence</w:t>
            </w:r>
            <w:r w:rsidR="0067723E" w:rsidRPr="004956C9">
              <w:rPr>
                <w:b/>
                <w:color w:val="auto"/>
              </w:rPr>
              <w:t xml:space="preserve"> #5</w:t>
            </w:r>
          </w:p>
          <w:p w14:paraId="41751300" w14:textId="77777777" w:rsidR="00C67E43" w:rsidRPr="004956C9" w:rsidRDefault="008D39E7">
            <w:pPr>
              <w:spacing w:after="0" w:line="240" w:lineRule="auto"/>
              <w:jc w:val="center"/>
              <w:rPr>
                <w:color w:val="auto"/>
              </w:rPr>
            </w:pPr>
            <w:r w:rsidRPr="004956C9">
              <w:rPr>
                <w:b/>
                <w:color w:val="auto"/>
              </w:rPr>
              <w:t>Pre-Professional Growth</w:t>
            </w:r>
          </w:p>
          <w:p w14:paraId="4366B60D" w14:textId="77777777" w:rsidR="00C67E43" w:rsidRPr="004956C9" w:rsidRDefault="008D39E7">
            <w:pPr>
              <w:spacing w:after="0" w:line="240" w:lineRule="auto"/>
              <w:jc w:val="center"/>
              <w:rPr>
                <w:color w:val="auto"/>
              </w:rPr>
            </w:pPr>
            <w:r w:rsidRPr="004956C9">
              <w:rPr>
                <w:b/>
                <w:color w:val="auto"/>
              </w:rPr>
              <w:t>Self-Assessment and Reflection: KTS</w:t>
            </w:r>
          </w:p>
        </w:tc>
      </w:tr>
      <w:tr w:rsidR="00C67E43" w14:paraId="72B51A16" w14:textId="77777777">
        <w:tc>
          <w:tcPr>
            <w:tcW w:w="498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AE206E" w14:textId="281D1C9C" w:rsidR="00C67E43" w:rsidRPr="004956C9" w:rsidRDefault="00AC44B5">
            <w:pPr>
              <w:widowControl w:val="0"/>
              <w:spacing w:after="0" w:line="276" w:lineRule="auto"/>
              <w:rPr>
                <w:color w:val="auto"/>
              </w:rPr>
            </w:pPr>
            <w:r w:rsidRPr="004956C9">
              <w:rPr>
                <w:b/>
                <w:color w:val="auto"/>
              </w:rPr>
              <w:t xml:space="preserve">Name Emily </w:t>
            </w:r>
            <w:proofErr w:type="gramStart"/>
            <w:r w:rsidRPr="004956C9">
              <w:rPr>
                <w:b/>
                <w:color w:val="auto"/>
              </w:rPr>
              <w:t xml:space="preserve">Hunter                                                                    </w:t>
            </w:r>
            <w:r w:rsidR="008D39E7" w:rsidRPr="004956C9">
              <w:rPr>
                <w:b/>
                <w:color w:val="auto"/>
              </w:rPr>
              <w:t xml:space="preserve">                                       </w:t>
            </w:r>
            <w:proofErr w:type="gramEnd"/>
          </w:p>
        </w:tc>
        <w:tc>
          <w:tcPr>
            <w:tcW w:w="5475" w:type="dxa"/>
            <w:tcBorders>
              <w:bottom w:val="single" w:sz="8" w:space="0" w:color="000000"/>
              <w:right w:val="single" w:sz="8" w:space="0" w:color="000000"/>
            </w:tcBorders>
            <w:tcMar>
              <w:top w:w="100" w:type="dxa"/>
              <w:left w:w="100" w:type="dxa"/>
              <w:bottom w:w="100" w:type="dxa"/>
              <w:right w:w="100" w:type="dxa"/>
            </w:tcMar>
          </w:tcPr>
          <w:p w14:paraId="181EDA9B" w14:textId="0C0DD5C1" w:rsidR="00C67E43" w:rsidRPr="004956C9" w:rsidRDefault="008D39E7" w:rsidP="00AC44B5">
            <w:pPr>
              <w:widowControl w:val="0"/>
              <w:spacing w:after="0" w:line="276" w:lineRule="auto"/>
              <w:rPr>
                <w:color w:val="auto"/>
              </w:rPr>
            </w:pPr>
            <w:r w:rsidRPr="004956C9">
              <w:rPr>
                <w:b/>
                <w:color w:val="auto"/>
              </w:rPr>
              <w:t>Date</w:t>
            </w:r>
            <w:r w:rsidR="00AC44B5" w:rsidRPr="004956C9">
              <w:rPr>
                <w:b/>
                <w:color w:val="auto"/>
              </w:rPr>
              <w:t xml:space="preserve"> 11/22/16</w:t>
            </w:r>
          </w:p>
        </w:tc>
      </w:tr>
      <w:tr w:rsidR="00C67E43" w14:paraId="406A0489" w14:textId="77777777">
        <w:tc>
          <w:tcPr>
            <w:tcW w:w="1045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8B6BD86" w14:textId="77777777" w:rsidR="00C67E43" w:rsidRDefault="008D39E7">
            <w:pPr>
              <w:widowControl w:val="0"/>
              <w:spacing w:after="0" w:line="276" w:lineRule="auto"/>
            </w:pPr>
            <w:r>
              <w:rPr>
                <w:b/>
                <w:sz w:val="20"/>
                <w:szCs w:val="20"/>
              </w:rPr>
              <w:t>To initiate the development of your Professional Growth Plan at CAP 2, please assess your level of performance on each of the indicators by writing a letter in the blanks to the left of each indicator.</w:t>
            </w:r>
          </w:p>
          <w:p w14:paraId="05917727" w14:textId="77777777" w:rsidR="00C67E43" w:rsidRDefault="008D39E7">
            <w:pPr>
              <w:widowControl w:val="0"/>
              <w:spacing w:after="0" w:line="276" w:lineRule="auto"/>
            </w:pPr>
            <w:r>
              <w:rPr>
                <w:b/>
                <w:sz w:val="20"/>
                <w:szCs w:val="20"/>
              </w:rPr>
              <w:t>The scale to be used is: (I) Ineffective, (D) developing, (A) accomplished, (E) exemplary.</w:t>
            </w:r>
          </w:p>
          <w:p w14:paraId="3894D2DC" w14:textId="77777777" w:rsidR="00C67E43" w:rsidRDefault="008D39E7">
            <w:pPr>
              <w:widowControl w:val="0"/>
              <w:spacing w:after="0" w:line="276" w:lineRule="auto"/>
            </w:pPr>
            <w:r>
              <w:rPr>
                <w:b/>
                <w:sz w:val="20"/>
                <w:szCs w:val="20"/>
              </w:rPr>
              <w:t>You will repeat this self-assessment process at CAP 3, and CAP 4 as part of your ongoing assessment of professional growth and identification of areas for professional growth.</w:t>
            </w:r>
          </w:p>
        </w:tc>
      </w:tr>
    </w:tbl>
    <w:p w14:paraId="3E3CC19A" w14:textId="77777777" w:rsidR="00C67E43" w:rsidRDefault="008D39E7">
      <w:r>
        <w:rPr>
          <w:b/>
          <w:sz w:val="20"/>
          <w:szCs w:val="20"/>
        </w:rPr>
        <w:t xml:space="preserve"> </w:t>
      </w:r>
    </w:p>
    <w:p w14:paraId="3BDC15E0" w14:textId="77777777" w:rsidR="00C67E43" w:rsidRDefault="008D39E7">
      <w:r>
        <w:rPr>
          <w:b/>
          <w:sz w:val="20"/>
          <w:szCs w:val="20"/>
        </w:rPr>
        <w:t>STANDARD 1:   THE TEACHER DEMONSTRATES APPLIED CONTENT KNOWLEDGE</w:t>
      </w:r>
    </w:p>
    <w:p w14:paraId="053FFF8E" w14:textId="77777777" w:rsidR="00C67E43" w:rsidRDefault="008D39E7">
      <w:r>
        <w:rPr>
          <w:b/>
          <w:sz w:val="20"/>
          <w:szCs w:val="20"/>
        </w:rPr>
        <w:t>The teacher demonstrates a current and sufficient academic knowledge of certified content areas to develop student knowledge and performance in those areas.</w:t>
      </w:r>
    </w:p>
    <w:p w14:paraId="033BA183" w14:textId="77777777"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2"/>
        <w:tblW w:w="10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160"/>
      </w:tblGrid>
      <w:tr w:rsidR="00C67E43" w14:paraId="6354EBD1"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FD78A"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1EC7E68"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8BA523F" w14:textId="77777777" w:rsidR="00C67E43" w:rsidRDefault="008D39E7">
            <w:pPr>
              <w:widowControl w:val="0"/>
              <w:spacing w:after="0" w:line="276" w:lineRule="auto"/>
            </w:pPr>
            <w:r>
              <w:rPr>
                <w:b/>
                <w:sz w:val="20"/>
                <w:szCs w:val="20"/>
              </w:rPr>
              <w:t>CAP 4</w:t>
            </w:r>
          </w:p>
        </w:tc>
        <w:tc>
          <w:tcPr>
            <w:tcW w:w="816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EF1F51B" w14:textId="77777777" w:rsidR="00C67E43" w:rsidRDefault="008D39E7">
            <w:pPr>
              <w:widowControl w:val="0"/>
              <w:spacing w:after="0" w:line="276" w:lineRule="auto"/>
            </w:pPr>
            <w:r>
              <w:rPr>
                <w:b/>
                <w:sz w:val="20"/>
                <w:szCs w:val="20"/>
              </w:rPr>
              <w:t xml:space="preserve"> </w:t>
            </w:r>
          </w:p>
        </w:tc>
      </w:tr>
      <w:tr w:rsidR="007834A7" w14:paraId="1ABB6D3B"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E7970D" w14:textId="68A0CD2F"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0E9ABDAB" w14:textId="4482EACE" w:rsidR="007834A7" w:rsidRDefault="00EA302F">
            <w:pPr>
              <w:jc w:val="center"/>
            </w:pPr>
            <w:r>
              <w:rPr>
                <w:b/>
                <w:sz w:val="20"/>
                <w:szCs w:val="20"/>
                <w:highlight w:val="yellow"/>
              </w:rPr>
              <w:t>A</w:t>
            </w:r>
            <w:r w:rsidR="007834A7" w:rsidRPr="00220757">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616B0AD5" w14:textId="77777777" w:rsidR="007834A7" w:rsidRDefault="007834A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14:paraId="628B72AE" w14:textId="77777777" w:rsidR="007834A7" w:rsidRDefault="007834A7">
            <w:r>
              <w:rPr>
                <w:b/>
                <w:sz w:val="20"/>
                <w:szCs w:val="20"/>
              </w:rPr>
              <w:t xml:space="preserve">1.1 Communicate concepts, processes, and knowledge.  </w:t>
            </w:r>
            <w:r>
              <w:rPr>
                <w:b/>
                <w:i/>
                <w:sz w:val="16"/>
                <w:szCs w:val="16"/>
              </w:rPr>
              <w:t>Accurately and effectively communicates concepts, processes and/or knowledge and uses vocabulary that is clear, correct and appropriate for students.</w:t>
            </w:r>
          </w:p>
        </w:tc>
      </w:tr>
      <w:tr w:rsidR="007834A7" w14:paraId="5ECC7458"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5A391E" w14:textId="3945845E"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74DEEB7" w14:textId="7E2C58CB" w:rsidR="007834A7" w:rsidRDefault="007834A7">
            <w:pPr>
              <w:jc w:val="center"/>
            </w:pPr>
            <w:r w:rsidRPr="00220757">
              <w:rPr>
                <w:b/>
                <w:sz w:val="20"/>
                <w:szCs w:val="20"/>
                <w:highlight w:val="yellow"/>
              </w:rPr>
              <w:t xml:space="preserve"> </w:t>
            </w:r>
            <w:r w:rsidR="00EA302F">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63CBD2DF" w14:textId="77777777" w:rsidR="007834A7" w:rsidRDefault="007834A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14:paraId="1D65A089" w14:textId="77777777" w:rsidR="007834A7" w:rsidRDefault="007834A7">
            <w:r>
              <w:rPr>
                <w:b/>
                <w:sz w:val="20"/>
                <w:szCs w:val="20"/>
              </w:rPr>
              <w:t xml:space="preserve">1.2 Connect content to life experiences of student.  </w:t>
            </w:r>
            <w:r>
              <w:rPr>
                <w:b/>
                <w:i/>
                <w:sz w:val="16"/>
                <w:szCs w:val="16"/>
              </w:rPr>
              <w:t>Effectively connects most content, procedures, and activities with relevant life experiences of students.</w:t>
            </w:r>
          </w:p>
        </w:tc>
      </w:tr>
      <w:tr w:rsidR="007834A7" w14:paraId="75323FF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98463C" w14:textId="35ACDE8E"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40CB45B6" w14:textId="023AD071" w:rsidR="007834A7" w:rsidRDefault="00A54C87">
            <w:pPr>
              <w:jc w:val="center"/>
            </w:pPr>
            <w:r>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513E2FC2" w14:textId="77777777" w:rsidR="007834A7" w:rsidRDefault="007834A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14:paraId="59BAFABE" w14:textId="77777777" w:rsidR="007834A7" w:rsidRDefault="007834A7">
            <w:r>
              <w:rPr>
                <w:b/>
                <w:sz w:val="20"/>
                <w:szCs w:val="20"/>
              </w:rPr>
              <w:t xml:space="preserve">1.3 Demonstrate instructional strategies that are appropriate for content and contribute to student learning.  </w:t>
            </w:r>
            <w:r>
              <w:rPr>
                <w:b/>
                <w:i/>
                <w:sz w:val="16"/>
                <w:szCs w:val="16"/>
              </w:rPr>
              <w:t>Uses instructional strategies that are clearly appropriate for the content and processes of the lesson and make a clear contribution to student learning.</w:t>
            </w:r>
          </w:p>
        </w:tc>
      </w:tr>
      <w:tr w:rsidR="007834A7" w14:paraId="3BAAFDB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CD9525" w14:textId="6B3AD299"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20DF63D1" w14:textId="4DAA5D54" w:rsidR="007834A7" w:rsidRDefault="007834A7">
            <w:pPr>
              <w:jc w:val="center"/>
            </w:pPr>
            <w:r w:rsidRPr="00220757">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35050552" w14:textId="77777777" w:rsidR="007834A7" w:rsidRDefault="007834A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14:paraId="1CA9DDB4" w14:textId="77777777" w:rsidR="007834A7" w:rsidRDefault="007834A7">
            <w:r>
              <w:rPr>
                <w:b/>
                <w:sz w:val="20"/>
                <w:szCs w:val="20"/>
              </w:rPr>
              <w:t xml:space="preserve">1.4 Guide students to understand content from various perspectives.  </w:t>
            </w:r>
            <w:r>
              <w:rPr>
                <w:b/>
                <w:i/>
                <w:sz w:val="16"/>
                <w:szCs w:val="16"/>
              </w:rPr>
              <w:t>Provides opportunities and guidance for students to consider lesson content from different perspectives to extend their understanding.</w:t>
            </w:r>
          </w:p>
        </w:tc>
      </w:tr>
      <w:tr w:rsidR="007834A7" w14:paraId="54060CB4" w14:textId="77777777">
        <w:trPr>
          <w:trHeight w:val="600"/>
        </w:trPr>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D4E9BE" w14:textId="17B8F61D" w:rsidR="007834A7" w:rsidRDefault="007834A7">
            <w:pPr>
              <w:jc w:val="center"/>
            </w:pPr>
            <w:r w:rsidRPr="0011483C">
              <w:rPr>
                <w:b/>
                <w:sz w:val="20"/>
                <w:szCs w:val="20"/>
                <w:highlight w:val="yellow"/>
              </w:rPr>
              <w:t xml:space="preserve"> 2</w:t>
            </w:r>
          </w:p>
        </w:tc>
        <w:tc>
          <w:tcPr>
            <w:tcW w:w="855" w:type="dxa"/>
            <w:tcBorders>
              <w:bottom w:val="single" w:sz="8" w:space="0" w:color="000000"/>
              <w:right w:val="single" w:sz="8" w:space="0" w:color="000000"/>
            </w:tcBorders>
            <w:tcMar>
              <w:top w:w="100" w:type="dxa"/>
              <w:left w:w="100" w:type="dxa"/>
              <w:bottom w:w="100" w:type="dxa"/>
              <w:right w:w="100" w:type="dxa"/>
            </w:tcMar>
          </w:tcPr>
          <w:p w14:paraId="6817ECB2" w14:textId="5EB1C63D" w:rsidR="007834A7" w:rsidRDefault="007834A7">
            <w:pPr>
              <w:jc w:val="center"/>
            </w:pPr>
            <w:r w:rsidRPr="00220757">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78E05E39" w14:textId="77777777" w:rsidR="007834A7" w:rsidRDefault="007834A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14:paraId="528BB0AF" w14:textId="77777777" w:rsidR="007834A7" w:rsidRDefault="007834A7">
            <w:r>
              <w:rPr>
                <w:b/>
                <w:sz w:val="20"/>
                <w:szCs w:val="20"/>
              </w:rPr>
              <w:t xml:space="preserve">1.5 Identify and address students’ misconceptions of content.  </w:t>
            </w:r>
            <w:r>
              <w:rPr>
                <w:b/>
                <w:i/>
                <w:sz w:val="16"/>
                <w:szCs w:val="16"/>
              </w:rPr>
              <w:t>Identifies misconceptions related to content and addresses them during planning and instruction.</w:t>
            </w:r>
          </w:p>
        </w:tc>
      </w:tr>
    </w:tbl>
    <w:p w14:paraId="07223B26" w14:textId="77777777" w:rsidR="00C67E43" w:rsidRDefault="008D39E7">
      <w:r>
        <w:rPr>
          <w:b/>
          <w:sz w:val="16"/>
          <w:szCs w:val="16"/>
        </w:rPr>
        <w:t xml:space="preserve"> </w:t>
      </w:r>
    </w:p>
    <w:p w14:paraId="4743C78B" w14:textId="77777777" w:rsidR="00C67E43" w:rsidRDefault="00C67E43"/>
    <w:p w14:paraId="0E4AF5D1" w14:textId="77777777" w:rsidR="00C67E43" w:rsidRDefault="00C67E43"/>
    <w:p w14:paraId="6CC50FFD" w14:textId="77777777" w:rsidR="00C67E43" w:rsidRDefault="00C67E43"/>
    <w:p w14:paraId="5F035E89" w14:textId="77777777" w:rsidR="00C67E43" w:rsidRDefault="00C67E43"/>
    <w:p w14:paraId="1F4E90E7" w14:textId="77777777" w:rsidR="00C67E43" w:rsidRDefault="00C67E43"/>
    <w:p w14:paraId="2419AD4F" w14:textId="77777777" w:rsidR="00C67E43" w:rsidRDefault="008D39E7">
      <w:r>
        <w:rPr>
          <w:b/>
          <w:sz w:val="20"/>
          <w:szCs w:val="20"/>
        </w:rPr>
        <w:lastRenderedPageBreak/>
        <w:t xml:space="preserve"> </w:t>
      </w:r>
    </w:p>
    <w:p w14:paraId="081A7CCE" w14:textId="77777777" w:rsidR="00C67E43" w:rsidRDefault="008D39E7">
      <w:r>
        <w:rPr>
          <w:b/>
          <w:sz w:val="20"/>
          <w:szCs w:val="20"/>
        </w:rPr>
        <w:t>STANDARD 2:   THE TEACHER DESIGNS AND PLANS INSTRUCTION</w:t>
      </w:r>
    </w:p>
    <w:p w14:paraId="7B329AC9" w14:textId="77777777" w:rsidR="00C67E43" w:rsidRDefault="008D39E7">
      <w:r>
        <w:rPr>
          <w:b/>
          <w:sz w:val="20"/>
          <w:szCs w:val="20"/>
        </w:rPr>
        <w:t xml:space="preserve">The teacher designs/plans instruction that develops student abilities to use communication skills, apply core concepts, become self-sufficient individuals, become responsible team members, think and solve problems, and integrate knowledge. </w:t>
      </w:r>
    </w:p>
    <w:p w14:paraId="5F691AD0" w14:textId="77777777"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3"/>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14:paraId="41C9EE0A"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3678E6"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AC8F980"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B189D8F" w14:textId="77777777"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A614CBE" w14:textId="77777777" w:rsidR="00C67E43" w:rsidRDefault="008D39E7">
            <w:pPr>
              <w:widowControl w:val="0"/>
              <w:spacing w:after="0" w:line="276" w:lineRule="auto"/>
            </w:pPr>
            <w:r>
              <w:rPr>
                <w:b/>
                <w:sz w:val="20"/>
                <w:szCs w:val="20"/>
              </w:rPr>
              <w:t xml:space="preserve"> </w:t>
            </w:r>
          </w:p>
        </w:tc>
      </w:tr>
      <w:tr w:rsidR="007834A7" w14:paraId="48165790"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BDC760" w14:textId="2C87BF34"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5D96B498" w14:textId="60DEBBD1" w:rsidR="007834A7" w:rsidRDefault="00EA302F">
            <w:pPr>
              <w:jc w:val="center"/>
            </w:pPr>
            <w:r>
              <w:rPr>
                <w:b/>
                <w:sz w:val="20"/>
                <w:szCs w:val="20"/>
                <w:highlight w:val="yellow"/>
              </w:rPr>
              <w:t>A</w:t>
            </w:r>
            <w:r w:rsidR="007834A7" w:rsidRPr="000B5EEA">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799B1BD5"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4E87BACE" w14:textId="77777777" w:rsidR="007834A7" w:rsidRDefault="007834A7">
            <w:r>
              <w:rPr>
                <w:b/>
                <w:sz w:val="20"/>
                <w:szCs w:val="20"/>
              </w:rPr>
              <w:t xml:space="preserve">2.1 Develop significant objectives aligned with standards.  </w:t>
            </w:r>
            <w:r>
              <w:rPr>
                <w:b/>
                <w:i/>
                <w:sz w:val="16"/>
                <w:szCs w:val="16"/>
              </w:rPr>
              <w:t>States learning objectives that reflect key concepts of the discipline and are aligned with local/state standards.</w:t>
            </w:r>
          </w:p>
        </w:tc>
      </w:tr>
      <w:tr w:rsidR="007834A7" w14:paraId="4C211712"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2A0A47" w14:textId="2EFAA0BD"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13D90CE7" w14:textId="2C3EDB2B" w:rsidR="007834A7" w:rsidRDefault="007834A7">
            <w:pPr>
              <w:jc w:val="center"/>
            </w:pPr>
            <w:r w:rsidRPr="000B5EEA">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08D0BBDC"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4AC39467" w14:textId="77777777" w:rsidR="007834A7" w:rsidRDefault="007834A7">
            <w:r>
              <w:rPr>
                <w:b/>
                <w:sz w:val="20"/>
                <w:szCs w:val="20"/>
              </w:rPr>
              <w:t xml:space="preserve">2.2 Use contextual data to design instruction relevant to students.  </w:t>
            </w:r>
            <w:r>
              <w:rPr>
                <w:b/>
                <w:i/>
                <w:sz w:val="16"/>
                <w:szCs w:val="16"/>
              </w:rPr>
              <w:t>Plans and designs instruction based on contextual (i.e., student, community, and/or cultural) and pre-assessment data.</w:t>
            </w:r>
          </w:p>
        </w:tc>
      </w:tr>
      <w:tr w:rsidR="007834A7" w14:paraId="6EE1EFD9"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7EFDB5" w14:textId="60A15AE0"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1ED7DF60" w14:textId="0F422374" w:rsidR="007834A7" w:rsidRDefault="00EA302F">
            <w:pPr>
              <w:jc w:val="center"/>
            </w:pPr>
            <w:r>
              <w:rPr>
                <w:b/>
                <w:sz w:val="20"/>
                <w:szCs w:val="20"/>
                <w:highlight w:val="yellow"/>
              </w:rPr>
              <w:t>A</w:t>
            </w:r>
            <w:r w:rsidR="007834A7" w:rsidRPr="000B5EEA">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5AA11873"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7133E4EB" w14:textId="77777777" w:rsidR="007834A7" w:rsidRDefault="007834A7">
            <w:r>
              <w:rPr>
                <w:b/>
              </w:rPr>
              <w:t xml:space="preserve">2.3 Plan assessments to guide instruction and measure leaning objectives.  </w:t>
            </w:r>
            <w:r>
              <w:rPr>
                <w:b/>
                <w:i/>
                <w:sz w:val="16"/>
                <w:szCs w:val="16"/>
              </w:rPr>
              <w:t>Prepares assessments that measure student performance on each objective and help guide teaching.</w:t>
            </w:r>
          </w:p>
        </w:tc>
      </w:tr>
      <w:tr w:rsidR="007834A7" w14:paraId="0A717E2D"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BB47FF" w14:textId="0836DC22"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67C5FEB1" w14:textId="7C64F920" w:rsidR="007834A7" w:rsidRDefault="00F06BE2">
            <w:pPr>
              <w:jc w:val="center"/>
            </w:pPr>
            <w:r>
              <w:rPr>
                <w:b/>
                <w:sz w:val="20"/>
                <w:szCs w:val="20"/>
                <w:highlight w:val="yellow"/>
              </w:rPr>
              <w:t>A</w:t>
            </w:r>
            <w:r w:rsidR="007834A7" w:rsidRPr="000B5EEA">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31C8AC49"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7A863A24" w14:textId="77777777" w:rsidR="007834A7" w:rsidRDefault="007834A7">
            <w:pPr>
              <w:ind w:right="-340"/>
            </w:pPr>
            <w:r>
              <w:rPr>
                <w:b/>
                <w:sz w:val="20"/>
                <w:szCs w:val="20"/>
              </w:rPr>
              <w:t xml:space="preserve">2.4 Plan instructional strategies and activities that address learning objectives for all students.  </w:t>
            </w:r>
            <w:r>
              <w:rPr>
                <w:b/>
                <w:i/>
                <w:sz w:val="16"/>
                <w:szCs w:val="16"/>
              </w:rPr>
              <w:t>Aligns instructional strategies and activities with learning objectives for all students.</w:t>
            </w:r>
          </w:p>
        </w:tc>
      </w:tr>
      <w:tr w:rsidR="007834A7" w14:paraId="4251256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024B01" w14:textId="2AA06492"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56044A37" w14:textId="6A556DE6" w:rsidR="007834A7" w:rsidRDefault="007834A7">
            <w:pPr>
              <w:jc w:val="center"/>
            </w:pPr>
            <w:r w:rsidRPr="000B5EEA">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7DA00C8C"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000E5EA2" w14:textId="77777777" w:rsidR="007834A7" w:rsidRDefault="007834A7">
            <w:r>
              <w:rPr>
                <w:b/>
                <w:sz w:val="20"/>
                <w:szCs w:val="20"/>
              </w:rPr>
              <w:t xml:space="preserve">2.5 Plan instructional strategies and activities that facilitate multiple levels of learning.  </w:t>
            </w:r>
            <w:r>
              <w:rPr>
                <w:b/>
                <w:i/>
                <w:sz w:val="16"/>
                <w:szCs w:val="16"/>
              </w:rPr>
              <w:t>Plans instructional strategies that include several levels of learning that require higher order thinking.</w:t>
            </w:r>
          </w:p>
        </w:tc>
      </w:tr>
    </w:tbl>
    <w:p w14:paraId="3E157F65" w14:textId="77777777" w:rsidR="00C67E43" w:rsidRDefault="008D39E7">
      <w:r>
        <w:rPr>
          <w:b/>
          <w:sz w:val="20"/>
          <w:szCs w:val="20"/>
        </w:rPr>
        <w:t xml:space="preserve"> </w:t>
      </w:r>
    </w:p>
    <w:p w14:paraId="59C52107" w14:textId="77777777" w:rsidR="00C67E43" w:rsidRDefault="008D39E7">
      <w:r>
        <w:rPr>
          <w:b/>
          <w:sz w:val="20"/>
          <w:szCs w:val="20"/>
        </w:rPr>
        <w:t>STANDARD 3:   THE TEACHER CREATES AND MAINTAINS LEARNING CLIMATE</w:t>
      </w:r>
    </w:p>
    <w:p w14:paraId="7A90F37D" w14:textId="77777777" w:rsidR="00C67E43" w:rsidRDefault="008D39E7">
      <w:r>
        <w:rPr>
          <w:b/>
          <w:sz w:val="20"/>
          <w:szCs w:val="20"/>
        </w:rPr>
        <w:t>The teacher creates a learning climate that supports the development of student abilities to use communication skills, apply core concepts, become self-sufficient individuals, become responsible team members, think and solve problems, and integrate knowledge.</w:t>
      </w:r>
    </w:p>
    <w:p w14:paraId="25D9FC78" w14:textId="77777777"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4"/>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14:paraId="7BB11564"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B75D63"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38677FB"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8B5A9EE" w14:textId="77777777"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C44EFD1" w14:textId="77777777" w:rsidR="00C67E43" w:rsidRDefault="008D39E7">
            <w:pPr>
              <w:widowControl w:val="0"/>
              <w:spacing w:after="0" w:line="276" w:lineRule="auto"/>
            </w:pPr>
            <w:r>
              <w:rPr>
                <w:b/>
                <w:sz w:val="20"/>
                <w:szCs w:val="20"/>
              </w:rPr>
              <w:t xml:space="preserve"> </w:t>
            </w:r>
          </w:p>
        </w:tc>
      </w:tr>
      <w:tr w:rsidR="007834A7" w14:paraId="3B17D5C6"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8E8FE5" w14:textId="58F05EC6"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1F3313B1" w14:textId="4A19C373" w:rsidR="007834A7" w:rsidRDefault="007834A7">
            <w:pPr>
              <w:jc w:val="center"/>
            </w:pPr>
            <w:r w:rsidRPr="000B5EEA">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05873C6E"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3025F43F" w14:textId="77777777" w:rsidR="007834A7" w:rsidRDefault="007834A7">
            <w:r>
              <w:rPr>
                <w:b/>
                <w:sz w:val="20"/>
                <w:szCs w:val="20"/>
              </w:rPr>
              <w:t xml:space="preserve">3.1 Communicate high expectations.  </w:t>
            </w:r>
            <w:r>
              <w:rPr>
                <w:b/>
                <w:i/>
                <w:sz w:val="16"/>
                <w:szCs w:val="16"/>
              </w:rPr>
              <w:t>Sets challenging objectives for students and communicates confidence in students’ ability to achieve these objectives.</w:t>
            </w:r>
          </w:p>
        </w:tc>
      </w:tr>
      <w:tr w:rsidR="007834A7" w14:paraId="753B875A"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70F24F" w14:textId="39010DA1"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340C9153" w14:textId="1A4D7300" w:rsidR="007834A7" w:rsidRDefault="007834A7">
            <w:pPr>
              <w:jc w:val="center"/>
            </w:pPr>
            <w:r w:rsidRPr="000B5EEA">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612FE1B6"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04F2E4AE" w14:textId="77777777" w:rsidR="007834A7" w:rsidRDefault="007834A7">
            <w:r>
              <w:rPr>
                <w:b/>
                <w:sz w:val="20"/>
                <w:szCs w:val="20"/>
              </w:rPr>
              <w:t xml:space="preserve">3.2 Establish a positive learning environment.  </w:t>
            </w:r>
            <w:r>
              <w:rPr>
                <w:b/>
                <w:i/>
                <w:sz w:val="16"/>
                <w:szCs w:val="16"/>
              </w:rPr>
              <w:t>Establishes clear standards of conduct, shows awareness of student behavior, and responds in ways that are both appropriate and respectful to students.</w:t>
            </w:r>
          </w:p>
        </w:tc>
      </w:tr>
      <w:tr w:rsidR="007834A7" w14:paraId="07B3FC16"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C484FB" w14:textId="318BDE1E"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192E3946" w14:textId="7238552C" w:rsidR="007834A7" w:rsidRDefault="007834A7">
            <w:pPr>
              <w:jc w:val="center"/>
            </w:pPr>
            <w:r w:rsidRPr="000B5EEA">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1D57ECBA"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51215B2F" w14:textId="77777777" w:rsidR="007834A7" w:rsidRDefault="007834A7">
            <w:r>
              <w:rPr>
                <w:b/>
                <w:sz w:val="20"/>
                <w:szCs w:val="20"/>
              </w:rPr>
              <w:t xml:space="preserve">3.3 Value and support student diversity and addresses individual needs.  </w:t>
            </w:r>
            <w:r>
              <w:rPr>
                <w:b/>
                <w:i/>
                <w:sz w:val="16"/>
                <w:szCs w:val="16"/>
              </w:rPr>
              <w:t>Uses a variety of strategies and methods to support student diversity by addressing individual needs.</w:t>
            </w:r>
          </w:p>
        </w:tc>
      </w:tr>
      <w:tr w:rsidR="007834A7" w14:paraId="2CAB1971"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DA7B96" w14:textId="4E2976BF"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3EC3E7AF" w14:textId="0787B1BD" w:rsidR="007834A7" w:rsidRDefault="007834A7">
            <w:pPr>
              <w:jc w:val="center"/>
            </w:pPr>
            <w:r w:rsidRPr="000B5EEA">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7C9BF545"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061D49F6" w14:textId="77777777" w:rsidR="007834A7" w:rsidRDefault="007834A7">
            <w:r>
              <w:rPr>
                <w:b/>
                <w:sz w:val="20"/>
                <w:szCs w:val="20"/>
              </w:rPr>
              <w:t xml:space="preserve">3.4 Foster mutual respect between teacher and students among students.  </w:t>
            </w:r>
            <w:r>
              <w:rPr>
                <w:b/>
                <w:i/>
                <w:sz w:val="16"/>
                <w:szCs w:val="16"/>
              </w:rPr>
              <w:t>Treats all students with respect and concern and monitors student interactions to encourage students to treat each other with respect.</w:t>
            </w:r>
          </w:p>
        </w:tc>
      </w:tr>
      <w:tr w:rsidR="007834A7" w14:paraId="1FC6597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BCAEF" w14:textId="2782C9D4"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68A50638" w14:textId="390B153F" w:rsidR="007834A7" w:rsidRDefault="007834A7">
            <w:pPr>
              <w:jc w:val="center"/>
            </w:pPr>
            <w:r w:rsidRPr="000B5EEA">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1DEC728E"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12F36DC2" w14:textId="77777777" w:rsidR="007834A7" w:rsidRDefault="007834A7">
            <w:r>
              <w:rPr>
                <w:b/>
                <w:sz w:val="20"/>
                <w:szCs w:val="20"/>
              </w:rPr>
              <w:t xml:space="preserve">3.5 Provide a safe environment for learning.  </w:t>
            </w:r>
            <w:r>
              <w:rPr>
                <w:b/>
                <w:i/>
                <w:sz w:val="16"/>
                <w:szCs w:val="16"/>
              </w:rPr>
              <w:t>Creates a classroom environment that is both emotionally and physically safe for all students.</w:t>
            </w:r>
          </w:p>
        </w:tc>
      </w:tr>
    </w:tbl>
    <w:p w14:paraId="1763B1C2" w14:textId="77777777" w:rsidR="00C67E43" w:rsidRDefault="008D39E7">
      <w:r>
        <w:rPr>
          <w:b/>
          <w:sz w:val="20"/>
          <w:szCs w:val="20"/>
        </w:rPr>
        <w:lastRenderedPageBreak/>
        <w:t xml:space="preserve"> </w:t>
      </w:r>
    </w:p>
    <w:p w14:paraId="66A70C6E" w14:textId="77777777" w:rsidR="00C67E43" w:rsidRDefault="008D39E7">
      <w:r>
        <w:rPr>
          <w:b/>
          <w:sz w:val="20"/>
          <w:szCs w:val="20"/>
        </w:rPr>
        <w:t>STANDARD 4:   THE TEACHER IMPLEMENTS AND MANAGES INSTRUCTION</w:t>
      </w:r>
    </w:p>
    <w:p w14:paraId="3194D791" w14:textId="77777777" w:rsidR="00C67E43" w:rsidRDefault="008D39E7">
      <w:r>
        <w:rPr>
          <w:b/>
          <w:sz w:val="20"/>
          <w:szCs w:val="20"/>
        </w:rPr>
        <w:t>The teacher introduces/implements/manages instruction that develops student abilities to use communication skills, apply core concepts, become self-sufficient individuals, become responsible team members, think and solve problems, and integrate knowledge.</w:t>
      </w:r>
    </w:p>
    <w:p w14:paraId="361E95F7" w14:textId="77777777" w:rsidR="00C67E43" w:rsidRDefault="008D39E7">
      <w:r>
        <w:rPr>
          <w:b/>
          <w:i/>
          <w:sz w:val="20"/>
          <w:szCs w:val="20"/>
        </w:rPr>
        <w:t xml:space="preserve">Performance Criteria:        </w:t>
      </w:r>
      <w:r>
        <w:rPr>
          <w:b/>
          <w:i/>
          <w:sz w:val="20"/>
          <w:szCs w:val="20"/>
        </w:rPr>
        <w:tab/>
      </w:r>
      <w:r>
        <w:rPr>
          <w:b/>
          <w:sz w:val="20"/>
          <w:szCs w:val="20"/>
        </w:rPr>
        <w:t>The extent to which you:</w:t>
      </w:r>
    </w:p>
    <w:tbl>
      <w:tblPr>
        <w:tblStyle w:val="a5"/>
        <w:tblW w:w="107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25"/>
      </w:tblGrid>
      <w:tr w:rsidR="00C67E43" w14:paraId="602A431C"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BF8B9"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F31C2CD"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30AF409" w14:textId="77777777" w:rsidR="00C67E43" w:rsidRDefault="008D39E7">
            <w:pPr>
              <w:widowControl w:val="0"/>
              <w:spacing w:after="0" w:line="276" w:lineRule="auto"/>
            </w:pPr>
            <w:r>
              <w:rPr>
                <w:b/>
                <w:sz w:val="20"/>
                <w:szCs w:val="20"/>
              </w:rPr>
              <w:t>CAP 4</w:t>
            </w:r>
          </w:p>
        </w:tc>
        <w:tc>
          <w:tcPr>
            <w:tcW w:w="832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640D4A2" w14:textId="77777777" w:rsidR="00C67E43" w:rsidRDefault="008D39E7">
            <w:pPr>
              <w:widowControl w:val="0"/>
              <w:spacing w:after="0" w:line="276" w:lineRule="auto"/>
            </w:pPr>
            <w:r>
              <w:rPr>
                <w:b/>
                <w:sz w:val="20"/>
                <w:szCs w:val="20"/>
              </w:rPr>
              <w:t xml:space="preserve"> </w:t>
            </w:r>
          </w:p>
        </w:tc>
      </w:tr>
      <w:tr w:rsidR="007834A7" w14:paraId="0ACE04E3"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5D7777" w14:textId="794F0DDC"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2CBCF875" w14:textId="0E077C85" w:rsidR="007834A7" w:rsidRDefault="007834A7">
            <w:pPr>
              <w:jc w:val="center"/>
            </w:pPr>
            <w:r w:rsidRPr="00220757">
              <w:rPr>
                <w:b/>
                <w:sz w:val="20"/>
                <w:szCs w:val="20"/>
                <w:highlight w:val="yellow"/>
              </w:rPr>
              <w:t xml:space="preserve">D </w:t>
            </w:r>
          </w:p>
        </w:tc>
        <w:tc>
          <w:tcPr>
            <w:tcW w:w="765" w:type="dxa"/>
            <w:tcBorders>
              <w:bottom w:val="single" w:sz="8" w:space="0" w:color="000000"/>
              <w:right w:val="single" w:sz="8" w:space="0" w:color="000000"/>
            </w:tcBorders>
            <w:tcMar>
              <w:top w:w="100" w:type="dxa"/>
              <w:left w:w="100" w:type="dxa"/>
              <w:bottom w:w="100" w:type="dxa"/>
              <w:right w:w="100" w:type="dxa"/>
            </w:tcMar>
          </w:tcPr>
          <w:p w14:paraId="68946D61" w14:textId="77777777" w:rsidR="007834A7" w:rsidRDefault="007834A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14:paraId="21350A04" w14:textId="77777777" w:rsidR="007834A7" w:rsidRDefault="007834A7">
            <w:r>
              <w:rPr>
                <w:b/>
                <w:sz w:val="20"/>
                <w:szCs w:val="20"/>
              </w:rPr>
              <w:t xml:space="preserve">4.1 Use a variety of instructional strategies that align with learning objectives and actively engage students.  </w:t>
            </w:r>
            <w:r>
              <w:rPr>
                <w:b/>
                <w:i/>
                <w:sz w:val="16"/>
                <w:szCs w:val="16"/>
              </w:rPr>
              <w:t>Uses a variety of instructional strategies that engage students throughout the lesson on tasks aligned with learning objectives.</w:t>
            </w:r>
          </w:p>
        </w:tc>
      </w:tr>
      <w:tr w:rsidR="007834A7" w14:paraId="4A4A62C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9E2C3E" w14:textId="199B68B1"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7B140DB4" w14:textId="5BEDBB34" w:rsidR="007834A7" w:rsidRDefault="007834A7">
            <w:pPr>
              <w:jc w:val="center"/>
            </w:pPr>
            <w:r w:rsidRPr="00220757">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4B5EA1A9" w14:textId="77777777" w:rsidR="007834A7" w:rsidRDefault="007834A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14:paraId="086CA032" w14:textId="77777777" w:rsidR="007834A7" w:rsidRDefault="007834A7">
            <w:r>
              <w:rPr>
                <w:b/>
                <w:sz w:val="20"/>
                <w:szCs w:val="20"/>
              </w:rPr>
              <w:t xml:space="preserve">4.2 Implement instruction based on diverse student needs and assessment data.  </w:t>
            </w:r>
            <w:r>
              <w:rPr>
                <w:b/>
                <w:i/>
                <w:sz w:val="16"/>
                <w:szCs w:val="16"/>
              </w:rPr>
              <w:t>Contextual information</w:t>
            </w:r>
            <w:r>
              <w:rPr>
                <w:b/>
                <w:i/>
                <w:sz w:val="20"/>
                <w:szCs w:val="20"/>
              </w:rPr>
              <w:t>.</w:t>
            </w:r>
          </w:p>
        </w:tc>
      </w:tr>
      <w:tr w:rsidR="007834A7" w14:paraId="1D0FD369"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BD14A3" w14:textId="3B031193"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4ACD739A" w14:textId="102D1602" w:rsidR="007834A7" w:rsidRDefault="007834A7">
            <w:pPr>
              <w:jc w:val="center"/>
            </w:pPr>
            <w:r w:rsidRPr="00220757">
              <w:rPr>
                <w:b/>
                <w:sz w:val="20"/>
                <w:szCs w:val="20"/>
                <w:highlight w:val="yellow"/>
              </w:rPr>
              <w:t xml:space="preserve"> </w:t>
            </w:r>
            <w:r w:rsidR="00F06BE2">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46D8B23D" w14:textId="77777777" w:rsidR="007834A7" w:rsidRDefault="007834A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14:paraId="023A9918" w14:textId="77777777" w:rsidR="007834A7" w:rsidRDefault="007834A7">
            <w:r>
              <w:rPr>
                <w:b/>
                <w:sz w:val="20"/>
                <w:szCs w:val="20"/>
              </w:rPr>
              <w:t xml:space="preserve">4.3 Use time effectively.  </w:t>
            </w:r>
            <w:r>
              <w:rPr>
                <w:b/>
                <w:i/>
                <w:sz w:val="16"/>
                <w:szCs w:val="16"/>
              </w:rPr>
              <w:t>Establishes efficient procedures for performing non-instructional tasks, handling material and supplies, managing transitions, and organizing and monitoring group work so that there is minimal loss of instructional time.</w:t>
            </w:r>
          </w:p>
        </w:tc>
      </w:tr>
      <w:tr w:rsidR="007834A7" w14:paraId="1EE2B80F"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2E24A3" w14:textId="6D4DE47C"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1C404241" w14:textId="44D372A8" w:rsidR="007834A7" w:rsidRDefault="007834A7">
            <w:pPr>
              <w:jc w:val="center"/>
            </w:pPr>
            <w:r w:rsidRPr="00220757">
              <w:rPr>
                <w:b/>
                <w:sz w:val="20"/>
                <w:szCs w:val="20"/>
                <w:highlight w:val="yellow"/>
              </w:rPr>
              <w:t xml:space="preserve"> </w:t>
            </w:r>
            <w:r w:rsidR="00F06BE2">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683A8491" w14:textId="77777777" w:rsidR="007834A7" w:rsidRDefault="007834A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14:paraId="27FC8E10" w14:textId="77777777" w:rsidR="007834A7" w:rsidRDefault="007834A7">
            <w:r>
              <w:rPr>
                <w:b/>
                <w:sz w:val="20"/>
                <w:szCs w:val="20"/>
              </w:rPr>
              <w:t>4.4 Use space and materials effectively to facilitate student learning.</w:t>
            </w:r>
          </w:p>
        </w:tc>
      </w:tr>
      <w:tr w:rsidR="007834A7" w14:paraId="4F87FC7F"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BBCC6C" w14:textId="12DF2862" w:rsidR="007834A7" w:rsidRDefault="007834A7">
            <w:pPr>
              <w:jc w:val="center"/>
            </w:pPr>
            <w:r w:rsidRPr="0011483C">
              <w:rPr>
                <w:b/>
                <w:sz w:val="20"/>
                <w:highlight w:val="yellow"/>
              </w:rPr>
              <w:t>1</w:t>
            </w:r>
          </w:p>
        </w:tc>
        <w:tc>
          <w:tcPr>
            <w:tcW w:w="855" w:type="dxa"/>
            <w:tcBorders>
              <w:bottom w:val="single" w:sz="8" w:space="0" w:color="000000"/>
              <w:right w:val="single" w:sz="8" w:space="0" w:color="000000"/>
            </w:tcBorders>
            <w:tcMar>
              <w:top w:w="100" w:type="dxa"/>
              <w:left w:w="100" w:type="dxa"/>
              <w:bottom w:w="100" w:type="dxa"/>
              <w:right w:w="100" w:type="dxa"/>
            </w:tcMar>
          </w:tcPr>
          <w:p w14:paraId="119E3530" w14:textId="4EC65B8E" w:rsidR="007834A7" w:rsidRDefault="007834A7">
            <w:pPr>
              <w:jc w:val="center"/>
            </w:pPr>
            <w:r w:rsidRPr="00220757">
              <w:rPr>
                <w:b/>
                <w:sz w:val="20"/>
                <w:szCs w:val="20"/>
                <w:highlight w:val="yellow"/>
              </w:rPr>
              <w:t xml:space="preserve"> </w:t>
            </w:r>
            <w:r w:rsidR="00F06BE2">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7D6B1FEA" w14:textId="77777777" w:rsidR="007834A7" w:rsidRDefault="007834A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14:paraId="11B45E07" w14:textId="77777777" w:rsidR="007834A7" w:rsidRDefault="007834A7">
            <w:r>
              <w:rPr>
                <w:b/>
                <w:sz w:val="20"/>
                <w:szCs w:val="20"/>
              </w:rPr>
              <w:t>4.5 Implement and manage instruction in ways that facilitate (promote) higher order thinking.</w:t>
            </w:r>
          </w:p>
        </w:tc>
      </w:tr>
    </w:tbl>
    <w:p w14:paraId="2EEE78B1" w14:textId="77777777" w:rsidR="00C67E43" w:rsidRDefault="008D39E7">
      <w:r>
        <w:rPr>
          <w:b/>
          <w:sz w:val="20"/>
          <w:szCs w:val="20"/>
        </w:rPr>
        <w:t xml:space="preserve"> </w:t>
      </w:r>
    </w:p>
    <w:p w14:paraId="0D98EF01" w14:textId="77777777" w:rsidR="00C67E43" w:rsidRDefault="008D39E7">
      <w:r>
        <w:rPr>
          <w:b/>
          <w:sz w:val="20"/>
          <w:szCs w:val="20"/>
        </w:rPr>
        <w:t>STANDARD 5:   THE TEACHER ASSESSES AND COMMUNICATES LEARNING RESULTS</w:t>
      </w:r>
    </w:p>
    <w:p w14:paraId="3F159E87" w14:textId="77777777" w:rsidR="00C67E43" w:rsidRDefault="008D39E7">
      <w:r>
        <w:rPr>
          <w:b/>
          <w:sz w:val="20"/>
          <w:szCs w:val="20"/>
        </w:rPr>
        <w:t>The teacher assesses learning and communicates results to students and others with respect to student abilities to use communication skills, apply core concepts, become self-sufficient individuals, become responsible team members, think and solve problems, and integrate knowledge.</w:t>
      </w:r>
    </w:p>
    <w:p w14:paraId="3B6F7E7B" w14:textId="77777777"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6"/>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14:paraId="3C973BBE"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53FB91"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3E6BD13"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5F03BC0" w14:textId="77777777"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C30F0EB" w14:textId="77777777" w:rsidR="00C67E43" w:rsidRDefault="008D39E7">
            <w:pPr>
              <w:widowControl w:val="0"/>
              <w:spacing w:after="0" w:line="276" w:lineRule="auto"/>
            </w:pPr>
            <w:r>
              <w:rPr>
                <w:b/>
                <w:sz w:val="20"/>
                <w:szCs w:val="20"/>
              </w:rPr>
              <w:t xml:space="preserve"> </w:t>
            </w:r>
          </w:p>
        </w:tc>
      </w:tr>
      <w:tr w:rsidR="007834A7" w14:paraId="6CD1E7D3"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DBAFBC" w14:textId="1A73E5E9"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6F16C41" w14:textId="0DBB22C5"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06D2D2DB"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60EFDBD8" w14:textId="77777777" w:rsidR="007834A7" w:rsidRDefault="007834A7">
            <w:r>
              <w:rPr>
                <w:b/>
                <w:sz w:val="20"/>
                <w:szCs w:val="20"/>
              </w:rPr>
              <w:t xml:space="preserve">5.1 Use pre-assessments.  </w:t>
            </w:r>
            <w:r>
              <w:rPr>
                <w:b/>
                <w:i/>
                <w:sz w:val="16"/>
                <w:szCs w:val="16"/>
              </w:rPr>
              <w:t>Uses a variety of pre-assessments to establish baseline knowledge and skills for all students.</w:t>
            </w:r>
          </w:p>
        </w:tc>
      </w:tr>
      <w:tr w:rsidR="007834A7" w14:paraId="6DFEEA9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77B3E" w14:textId="3F852B8B"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8FFE173" w14:textId="0ED3FCCA"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6B78D024"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14D5ED57" w14:textId="77777777" w:rsidR="007834A7" w:rsidRDefault="007834A7">
            <w:r>
              <w:rPr>
                <w:b/>
                <w:sz w:val="20"/>
                <w:szCs w:val="20"/>
              </w:rPr>
              <w:t xml:space="preserve">5.2 Use formative assessments.  </w:t>
            </w:r>
            <w:r>
              <w:rPr>
                <w:b/>
                <w:i/>
                <w:sz w:val="16"/>
                <w:szCs w:val="16"/>
              </w:rPr>
              <w:t>Uses a variety of formative assessments to determine each student’s progress and guide instruction.</w:t>
            </w:r>
          </w:p>
        </w:tc>
      </w:tr>
      <w:tr w:rsidR="007834A7" w14:paraId="2C393A50"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7B51DD" w14:textId="3A01FEBA"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01007A68" w14:textId="061841B1" w:rsidR="007834A7" w:rsidRDefault="007834A7">
            <w:pPr>
              <w:jc w:val="center"/>
            </w:pPr>
            <w:r w:rsidRPr="00220757">
              <w:rPr>
                <w:b/>
                <w:sz w:val="20"/>
                <w:szCs w:val="20"/>
                <w:highlight w:val="yellow"/>
              </w:rPr>
              <w:t xml:space="preserve"> </w:t>
            </w:r>
            <w:r w:rsidR="0021047C">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0A64A992"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52CA0BF3" w14:textId="77777777" w:rsidR="007834A7" w:rsidRDefault="007834A7">
            <w:r>
              <w:rPr>
                <w:b/>
                <w:sz w:val="20"/>
                <w:szCs w:val="20"/>
              </w:rPr>
              <w:t xml:space="preserve">5.3 Use summative assessments.  </w:t>
            </w:r>
            <w:r>
              <w:rPr>
                <w:b/>
                <w:i/>
                <w:sz w:val="16"/>
                <w:szCs w:val="16"/>
              </w:rPr>
              <w:t>Uses a variety of summative assessments to measure student achievement.</w:t>
            </w:r>
          </w:p>
        </w:tc>
      </w:tr>
      <w:tr w:rsidR="007834A7" w14:paraId="59CCFE96"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7EE6BB" w14:textId="0A2F33EC"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61665B57" w14:textId="7C6990A2" w:rsidR="007834A7" w:rsidRDefault="007834A7">
            <w:pPr>
              <w:jc w:val="center"/>
            </w:pPr>
            <w:r w:rsidRPr="00220757">
              <w:rPr>
                <w:b/>
                <w:sz w:val="20"/>
                <w:szCs w:val="20"/>
                <w:highlight w:val="yellow"/>
              </w:rPr>
              <w:t xml:space="preserve"> </w:t>
            </w:r>
            <w:r w:rsidR="0021047C">
              <w:rPr>
                <w:b/>
                <w:sz w:val="20"/>
                <w:szCs w:val="20"/>
                <w:highlight w:val="yellow"/>
              </w:rPr>
              <w:t>D</w:t>
            </w:r>
          </w:p>
        </w:tc>
        <w:tc>
          <w:tcPr>
            <w:tcW w:w="765" w:type="dxa"/>
            <w:tcBorders>
              <w:bottom w:val="single" w:sz="8" w:space="0" w:color="000000"/>
              <w:right w:val="single" w:sz="8" w:space="0" w:color="000000"/>
            </w:tcBorders>
            <w:tcMar>
              <w:top w:w="100" w:type="dxa"/>
              <w:left w:w="100" w:type="dxa"/>
              <w:bottom w:w="100" w:type="dxa"/>
              <w:right w:w="100" w:type="dxa"/>
            </w:tcMar>
          </w:tcPr>
          <w:p w14:paraId="2ECAF66B"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3B5C2A3B" w14:textId="77777777" w:rsidR="007834A7" w:rsidRDefault="007834A7">
            <w:r>
              <w:rPr>
                <w:b/>
                <w:sz w:val="20"/>
                <w:szCs w:val="20"/>
              </w:rPr>
              <w:t xml:space="preserve">5.4 Describe, analyze, and evaluate student performance data.  </w:t>
            </w:r>
            <w:r>
              <w:rPr>
                <w:b/>
                <w:i/>
                <w:sz w:val="16"/>
                <w:szCs w:val="16"/>
              </w:rPr>
              <w:t>Describes, analyzes, and evaluates student performance data to determine progress of individuals and identify differences in progress among student groups.</w:t>
            </w:r>
          </w:p>
        </w:tc>
      </w:tr>
      <w:tr w:rsidR="007834A7" w14:paraId="56A60BD5"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4FA293" w14:textId="060E7B88" w:rsidR="007834A7" w:rsidRDefault="007834A7">
            <w:pPr>
              <w:jc w:val="center"/>
            </w:pPr>
            <w:r w:rsidRPr="0011483C">
              <w:rPr>
                <w:b/>
                <w:sz w:val="20"/>
                <w:highlight w:val="yellow"/>
              </w:rPr>
              <w:lastRenderedPageBreak/>
              <w:t>2</w:t>
            </w:r>
          </w:p>
        </w:tc>
        <w:tc>
          <w:tcPr>
            <w:tcW w:w="855" w:type="dxa"/>
            <w:tcBorders>
              <w:bottom w:val="single" w:sz="8" w:space="0" w:color="000000"/>
              <w:right w:val="single" w:sz="8" w:space="0" w:color="000000"/>
            </w:tcBorders>
            <w:tcMar>
              <w:top w:w="100" w:type="dxa"/>
              <w:left w:w="100" w:type="dxa"/>
              <w:bottom w:w="100" w:type="dxa"/>
              <w:right w:w="100" w:type="dxa"/>
            </w:tcMar>
          </w:tcPr>
          <w:p w14:paraId="121CB254" w14:textId="19F77B65"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71F1FA95"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6B271D90" w14:textId="77777777" w:rsidR="007834A7" w:rsidRDefault="007834A7">
            <w:r>
              <w:rPr>
                <w:b/>
                <w:sz w:val="20"/>
                <w:szCs w:val="20"/>
              </w:rPr>
              <w:t xml:space="preserve">5.5 Communicate learning results to students and parents.  </w:t>
            </w:r>
            <w:r>
              <w:rPr>
                <w:b/>
                <w:i/>
                <w:sz w:val="16"/>
                <w:szCs w:val="16"/>
              </w:rPr>
              <w:t>Communication with parents/students provides a clear and timely understanding of learning progress relative to objectives.</w:t>
            </w:r>
          </w:p>
        </w:tc>
      </w:tr>
      <w:tr w:rsidR="007834A7" w14:paraId="6EE84186"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20C139" w14:textId="142ADFDE"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72A16F30" w14:textId="5032E8CA" w:rsidR="007834A7" w:rsidRDefault="007834A7">
            <w:pPr>
              <w:jc w:val="center"/>
            </w:pPr>
            <w:r w:rsidRPr="00220757">
              <w:rPr>
                <w:b/>
                <w:sz w:val="20"/>
                <w:szCs w:val="20"/>
                <w:highlight w:val="yellow"/>
              </w:rPr>
              <w:t xml:space="preserve"> </w:t>
            </w:r>
            <w:r w:rsidR="0021047C">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36336938"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6D5848A8" w14:textId="77777777" w:rsidR="007834A7" w:rsidRDefault="007834A7">
            <w:r>
              <w:rPr>
                <w:b/>
                <w:sz w:val="20"/>
                <w:szCs w:val="20"/>
              </w:rPr>
              <w:t xml:space="preserve">5.6 Allow opportunity for student self-assessment. </w:t>
            </w:r>
          </w:p>
        </w:tc>
      </w:tr>
    </w:tbl>
    <w:p w14:paraId="5F26B27B" w14:textId="77777777" w:rsidR="00C67E43" w:rsidRDefault="008D39E7">
      <w:r>
        <w:rPr>
          <w:b/>
          <w:sz w:val="20"/>
          <w:szCs w:val="20"/>
        </w:rPr>
        <w:t xml:space="preserve"> STANDARD 6</w:t>
      </w:r>
      <w:proofErr w:type="gramStart"/>
      <w:r>
        <w:rPr>
          <w:b/>
          <w:sz w:val="20"/>
          <w:szCs w:val="20"/>
        </w:rPr>
        <w:t>:   THE</w:t>
      </w:r>
      <w:proofErr w:type="gramEnd"/>
      <w:r>
        <w:rPr>
          <w:b/>
          <w:sz w:val="20"/>
          <w:szCs w:val="20"/>
        </w:rPr>
        <w:t xml:space="preserve"> TEACHER DEMONSTRATES THE IMPLEMENTATION OF TECHNOLOGY</w:t>
      </w:r>
    </w:p>
    <w:p w14:paraId="6A99FBD0" w14:textId="77777777" w:rsidR="00C67E43" w:rsidRDefault="008D39E7">
      <w:r>
        <w:rPr>
          <w:b/>
          <w:sz w:val="20"/>
          <w:szCs w:val="20"/>
        </w:rPr>
        <w:t>The teacher uses technology to support instruction; access and manipulate data; enhance professional growth and productivity; communicate and collaborate with colleagues, parents, and the community; and conduct research.</w:t>
      </w:r>
    </w:p>
    <w:p w14:paraId="305E4051" w14:textId="77777777"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7"/>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14:paraId="0F968A6F"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D63087"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610815B"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23F89D9" w14:textId="77777777"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A984B89" w14:textId="77777777" w:rsidR="00C67E43" w:rsidRDefault="008D39E7">
            <w:pPr>
              <w:widowControl w:val="0"/>
              <w:spacing w:after="0" w:line="276" w:lineRule="auto"/>
            </w:pPr>
            <w:r>
              <w:rPr>
                <w:b/>
                <w:sz w:val="20"/>
                <w:szCs w:val="20"/>
              </w:rPr>
              <w:t xml:space="preserve"> </w:t>
            </w:r>
          </w:p>
        </w:tc>
      </w:tr>
      <w:tr w:rsidR="007834A7" w14:paraId="798BD91E"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4978A0" w14:textId="1D83A302"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26A563B9" w14:textId="005F8B77"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31EF82A1"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4C732CD6" w14:textId="77777777" w:rsidR="007834A7" w:rsidRDefault="007834A7">
            <w:r>
              <w:rPr>
                <w:b/>
                <w:sz w:val="20"/>
                <w:szCs w:val="20"/>
              </w:rPr>
              <w:t>6.1 Use available technology to design and plan instruction.</w:t>
            </w:r>
          </w:p>
        </w:tc>
      </w:tr>
      <w:tr w:rsidR="007834A7" w14:paraId="4C6CA535"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1549C4" w14:textId="5A875DA0"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1CBB8D0B" w14:textId="0418BEB4"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621E923F"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49DD5E04" w14:textId="77777777" w:rsidR="007834A7" w:rsidRDefault="007834A7">
            <w:r>
              <w:rPr>
                <w:b/>
                <w:sz w:val="20"/>
                <w:szCs w:val="20"/>
              </w:rPr>
              <w:t>6.2 Use available technology to implement instruction that facilitates student learning.</w:t>
            </w:r>
          </w:p>
        </w:tc>
      </w:tr>
      <w:tr w:rsidR="007834A7" w14:paraId="11F68191"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0AAF5A" w14:textId="550C4A74"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7F60C60" w14:textId="5C920ADA" w:rsidR="007834A7" w:rsidRDefault="00934296">
            <w:pPr>
              <w:jc w:val="center"/>
            </w:pPr>
            <w:r w:rsidRPr="00934296">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1545A24F"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2B70659A" w14:textId="77777777" w:rsidR="007834A7" w:rsidRDefault="007834A7">
            <w:r>
              <w:rPr>
                <w:b/>
              </w:rPr>
              <w:t xml:space="preserve">6.3 Integrate student use of available technology into instruction.  </w:t>
            </w:r>
            <w:r>
              <w:rPr>
                <w:b/>
                <w:i/>
                <w:sz w:val="16"/>
                <w:szCs w:val="16"/>
              </w:rPr>
              <w:t>Integrates student use of technology to enhance learning outcomes and meet diverse student needs.</w:t>
            </w:r>
          </w:p>
        </w:tc>
      </w:tr>
      <w:tr w:rsidR="007834A7" w14:paraId="451CA393"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D54921" w14:textId="0423563C"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69634C54" w14:textId="30FD3880"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21742E73"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0126B5E4" w14:textId="77777777" w:rsidR="007834A7" w:rsidRDefault="007834A7">
            <w:r>
              <w:rPr>
                <w:b/>
                <w:sz w:val="20"/>
                <w:szCs w:val="20"/>
              </w:rPr>
              <w:t xml:space="preserve">6.4 Use available technology to assess and communicate student learning. </w:t>
            </w:r>
          </w:p>
        </w:tc>
      </w:tr>
      <w:tr w:rsidR="007834A7" w14:paraId="7883F6CB"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C1DA2" w14:textId="2AD15E39"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29C9D659" w14:textId="655E1A92"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3F30EFF8" w14:textId="77777777" w:rsidR="007834A7" w:rsidRDefault="007834A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14:paraId="5372DC8D" w14:textId="77777777" w:rsidR="007834A7" w:rsidRDefault="007834A7">
            <w:r>
              <w:rPr>
                <w:b/>
                <w:sz w:val="20"/>
                <w:szCs w:val="20"/>
              </w:rPr>
              <w:t xml:space="preserve">6.5 Demonstrate ethical and legal use of technology.  </w:t>
            </w:r>
            <w:r>
              <w:rPr>
                <w:b/>
                <w:i/>
                <w:sz w:val="16"/>
                <w:szCs w:val="16"/>
              </w:rPr>
              <w:t>Ensures that personal use and student use of technology are ethical and legal.</w:t>
            </w:r>
          </w:p>
        </w:tc>
      </w:tr>
    </w:tbl>
    <w:p w14:paraId="799FC753" w14:textId="77777777" w:rsidR="00C67E43" w:rsidRDefault="008D39E7">
      <w:r>
        <w:rPr>
          <w:b/>
          <w:sz w:val="20"/>
          <w:szCs w:val="20"/>
        </w:rPr>
        <w:t xml:space="preserve">  </w:t>
      </w:r>
    </w:p>
    <w:p w14:paraId="01AEA57B" w14:textId="77777777" w:rsidR="00C67E43" w:rsidRDefault="008D39E7">
      <w:r>
        <w:rPr>
          <w:b/>
          <w:sz w:val="20"/>
          <w:szCs w:val="20"/>
        </w:rPr>
        <w:t>STANDARD 7:   REFLECTS ON AND EVALUATES TEACHING AND LEARNING</w:t>
      </w:r>
    </w:p>
    <w:p w14:paraId="240F0992" w14:textId="77777777" w:rsidR="00C67E43" w:rsidRDefault="008D39E7">
      <w:r>
        <w:rPr>
          <w:b/>
          <w:sz w:val="20"/>
          <w:szCs w:val="20"/>
        </w:rPr>
        <w:t>The teacher reflects on and evaluates specific teaching/learning situations and/or programs.</w:t>
      </w:r>
    </w:p>
    <w:p w14:paraId="6FEEEE1F" w14:textId="77777777"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8"/>
        <w:tblW w:w="108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430"/>
      </w:tblGrid>
      <w:tr w:rsidR="00C67E43" w14:paraId="79AC69C2"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320210"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58601BE"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0FDBF5F" w14:textId="77777777" w:rsidR="00C67E43" w:rsidRDefault="008D39E7">
            <w:pPr>
              <w:widowControl w:val="0"/>
              <w:spacing w:after="0" w:line="276" w:lineRule="auto"/>
            </w:pPr>
            <w:r>
              <w:rPr>
                <w:b/>
                <w:sz w:val="20"/>
                <w:szCs w:val="20"/>
              </w:rPr>
              <w:t>CAP 4</w:t>
            </w:r>
          </w:p>
        </w:tc>
        <w:tc>
          <w:tcPr>
            <w:tcW w:w="84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1A38831" w14:textId="77777777" w:rsidR="00C67E43" w:rsidRDefault="008D39E7">
            <w:pPr>
              <w:widowControl w:val="0"/>
              <w:spacing w:after="0" w:line="276" w:lineRule="auto"/>
            </w:pPr>
            <w:r>
              <w:rPr>
                <w:b/>
                <w:sz w:val="20"/>
                <w:szCs w:val="20"/>
              </w:rPr>
              <w:t xml:space="preserve"> </w:t>
            </w:r>
          </w:p>
        </w:tc>
      </w:tr>
      <w:tr w:rsidR="007834A7" w14:paraId="1C66300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22CE3" w14:textId="7C8BD0C1"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F60FE1E" w14:textId="020C62D5"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2701B631" w14:textId="77777777" w:rsidR="007834A7" w:rsidRDefault="007834A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14:paraId="07B741DB" w14:textId="77777777" w:rsidR="007834A7" w:rsidRDefault="007834A7">
            <w:pPr>
              <w:ind w:right="-180"/>
            </w:pPr>
            <w:r>
              <w:rPr>
                <w:b/>
                <w:sz w:val="20"/>
                <w:szCs w:val="20"/>
              </w:rPr>
              <w:t>7.1 Use data to reflect on and evaluate student learning.</w:t>
            </w:r>
          </w:p>
        </w:tc>
      </w:tr>
      <w:tr w:rsidR="007834A7" w14:paraId="76B8F2D7"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4E0CC3" w14:textId="65DA13ED"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284C447F" w14:textId="0C95C138" w:rsidR="007834A7" w:rsidRDefault="00EA302F">
            <w:pPr>
              <w:jc w:val="center"/>
            </w:pPr>
            <w:r>
              <w:rPr>
                <w:b/>
                <w:sz w:val="20"/>
                <w:szCs w:val="20"/>
                <w:highlight w:val="yellow"/>
              </w:rPr>
              <w:t>A</w:t>
            </w:r>
            <w:r w:rsidR="007834A7" w:rsidRPr="00220757">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10EC83B2" w14:textId="77777777" w:rsidR="007834A7" w:rsidRDefault="007834A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14:paraId="5C85090C" w14:textId="77777777" w:rsidR="007834A7" w:rsidRDefault="007834A7">
            <w:pPr>
              <w:ind w:right="-180"/>
            </w:pPr>
            <w:r>
              <w:rPr>
                <w:b/>
                <w:sz w:val="20"/>
                <w:szCs w:val="20"/>
              </w:rPr>
              <w:t>7.2 Use data to reflect on and evaluate instructional practices</w:t>
            </w:r>
          </w:p>
        </w:tc>
      </w:tr>
      <w:tr w:rsidR="007834A7" w14:paraId="3BB58F6B"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90802" w14:textId="507709D9"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7CC50FC3" w14:textId="00A45317"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2EFAA048" w14:textId="77777777" w:rsidR="007834A7" w:rsidRDefault="007834A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14:paraId="5FE3A81F" w14:textId="77777777" w:rsidR="007834A7" w:rsidRDefault="007834A7">
            <w:pPr>
              <w:ind w:right="-180"/>
            </w:pPr>
            <w:r>
              <w:rPr>
                <w:b/>
                <w:sz w:val="20"/>
                <w:szCs w:val="20"/>
              </w:rPr>
              <w:t>7.3 Use data to reflect on and identify areas for professional growth.</w:t>
            </w:r>
          </w:p>
        </w:tc>
      </w:tr>
    </w:tbl>
    <w:p w14:paraId="3F4BD3C3" w14:textId="77777777" w:rsidR="00C67E43" w:rsidRDefault="008D39E7">
      <w:r>
        <w:rPr>
          <w:rFonts w:ascii="Times New Roman" w:eastAsia="Times New Roman" w:hAnsi="Times New Roman" w:cs="Times New Roman"/>
          <w:b/>
        </w:rPr>
        <w:t xml:space="preserve"> </w:t>
      </w:r>
    </w:p>
    <w:p w14:paraId="5B07BC26" w14:textId="77777777" w:rsidR="00E47808" w:rsidRDefault="00E47808">
      <w:pPr>
        <w:rPr>
          <w:rFonts w:ascii="Times New Roman" w:eastAsia="Times New Roman" w:hAnsi="Times New Roman" w:cs="Times New Roman"/>
          <w:b/>
          <w:sz w:val="20"/>
          <w:szCs w:val="20"/>
        </w:rPr>
      </w:pPr>
    </w:p>
    <w:p w14:paraId="52C9F59D" w14:textId="77777777" w:rsidR="00E47808" w:rsidRDefault="00E47808">
      <w:pPr>
        <w:rPr>
          <w:rFonts w:ascii="Times New Roman" w:eastAsia="Times New Roman" w:hAnsi="Times New Roman" w:cs="Times New Roman"/>
          <w:b/>
          <w:sz w:val="20"/>
          <w:szCs w:val="20"/>
        </w:rPr>
      </w:pPr>
    </w:p>
    <w:p w14:paraId="28E072E2" w14:textId="77777777" w:rsidR="00E47808" w:rsidRDefault="00E47808">
      <w:pPr>
        <w:rPr>
          <w:rFonts w:ascii="Times New Roman" w:eastAsia="Times New Roman" w:hAnsi="Times New Roman" w:cs="Times New Roman"/>
          <w:b/>
          <w:sz w:val="20"/>
          <w:szCs w:val="20"/>
        </w:rPr>
      </w:pPr>
    </w:p>
    <w:p w14:paraId="45A422B1" w14:textId="77777777" w:rsidR="00E47808" w:rsidRDefault="00E47808">
      <w:pPr>
        <w:rPr>
          <w:rFonts w:ascii="Times New Roman" w:eastAsia="Times New Roman" w:hAnsi="Times New Roman" w:cs="Times New Roman"/>
          <w:b/>
          <w:sz w:val="20"/>
          <w:szCs w:val="20"/>
        </w:rPr>
      </w:pPr>
    </w:p>
    <w:p w14:paraId="44D3AAEE" w14:textId="77777777" w:rsidR="00C67E43" w:rsidRDefault="008D39E7">
      <w:r>
        <w:rPr>
          <w:rFonts w:ascii="Times New Roman" w:eastAsia="Times New Roman" w:hAnsi="Times New Roman" w:cs="Times New Roman"/>
          <w:b/>
          <w:sz w:val="20"/>
          <w:szCs w:val="20"/>
        </w:rPr>
        <w:lastRenderedPageBreak/>
        <w:t>STANDARD 8:  COLLABORATES WITH COLLEAGUES/PARENTS/OTHERS</w:t>
      </w:r>
    </w:p>
    <w:p w14:paraId="07514302" w14:textId="77777777" w:rsidR="00C67E43" w:rsidRDefault="008D39E7">
      <w:r>
        <w:rPr>
          <w:b/>
          <w:sz w:val="20"/>
          <w:szCs w:val="20"/>
        </w:rPr>
        <w:t>The teacher collaborates with colleagues, parents, and other agencies to design, implement, and support learning programs that develop student abilities to use communication skills, apply core concepts, become self-sufficient individuals, become responsible team members, think and solve problems, and integrate knowledge.</w:t>
      </w:r>
    </w:p>
    <w:p w14:paraId="53844F55" w14:textId="77777777"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9"/>
        <w:tblW w:w="108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85"/>
      </w:tblGrid>
      <w:tr w:rsidR="00C67E43" w14:paraId="26544ED7"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46525"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608FA2E"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172AA53" w14:textId="77777777" w:rsidR="00C67E43" w:rsidRDefault="008D39E7">
            <w:pPr>
              <w:widowControl w:val="0"/>
              <w:spacing w:after="0" w:line="276" w:lineRule="auto"/>
            </w:pPr>
            <w:r>
              <w:rPr>
                <w:b/>
                <w:sz w:val="20"/>
                <w:szCs w:val="20"/>
              </w:rPr>
              <w:t>CAP 4</w:t>
            </w:r>
          </w:p>
        </w:tc>
        <w:tc>
          <w:tcPr>
            <w:tcW w:w="83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6FD167B" w14:textId="77777777" w:rsidR="00C67E43" w:rsidRDefault="008D39E7">
            <w:pPr>
              <w:widowControl w:val="0"/>
              <w:spacing w:after="0" w:line="276" w:lineRule="auto"/>
            </w:pPr>
            <w:r>
              <w:rPr>
                <w:b/>
                <w:sz w:val="20"/>
                <w:szCs w:val="20"/>
              </w:rPr>
              <w:t xml:space="preserve"> </w:t>
            </w:r>
          </w:p>
        </w:tc>
      </w:tr>
      <w:tr w:rsidR="007834A7" w14:paraId="1696A9AD"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616600" w14:textId="0733D2A3"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3292C3F3" w14:textId="40766077" w:rsidR="007834A7" w:rsidRDefault="007834A7">
            <w:pPr>
              <w:jc w:val="center"/>
            </w:pPr>
            <w:r w:rsidRPr="00220757">
              <w:rPr>
                <w:b/>
                <w:sz w:val="20"/>
                <w:szCs w:val="20"/>
                <w:highlight w:val="yellow"/>
              </w:rPr>
              <w:t xml:space="preserve"> D</w:t>
            </w:r>
          </w:p>
        </w:tc>
        <w:tc>
          <w:tcPr>
            <w:tcW w:w="765" w:type="dxa"/>
            <w:tcBorders>
              <w:bottom w:val="single" w:sz="8" w:space="0" w:color="000000"/>
              <w:right w:val="single" w:sz="8" w:space="0" w:color="000000"/>
            </w:tcBorders>
            <w:tcMar>
              <w:top w:w="100" w:type="dxa"/>
              <w:left w:w="100" w:type="dxa"/>
              <w:bottom w:w="100" w:type="dxa"/>
              <w:right w:w="100" w:type="dxa"/>
            </w:tcMar>
          </w:tcPr>
          <w:p w14:paraId="437412B9" w14:textId="77777777" w:rsidR="007834A7" w:rsidRDefault="007834A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14:paraId="56FF2E0E" w14:textId="77777777" w:rsidR="007834A7" w:rsidRDefault="007834A7">
            <w:r>
              <w:rPr>
                <w:b/>
                <w:sz w:val="20"/>
                <w:szCs w:val="20"/>
              </w:rPr>
              <w:t xml:space="preserve">8.1 Identify students whose learning could be enhanced by collaboration.  </w:t>
            </w:r>
            <w:r>
              <w:rPr>
                <w:b/>
                <w:i/>
                <w:sz w:val="16"/>
                <w:szCs w:val="16"/>
              </w:rPr>
              <w:t>Identifies one or more students whose learning could be enhanced by collaboration and provides an appropriate rationale.</w:t>
            </w:r>
          </w:p>
        </w:tc>
      </w:tr>
      <w:tr w:rsidR="007834A7" w14:paraId="3CF9018E"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F81C7A" w14:textId="131DAE77"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45694ADD" w14:textId="46610E98" w:rsidR="007834A7" w:rsidRDefault="007834A7">
            <w:pPr>
              <w:jc w:val="center"/>
            </w:pPr>
            <w:r w:rsidRPr="00220757">
              <w:rPr>
                <w:b/>
                <w:sz w:val="20"/>
                <w:szCs w:val="20"/>
                <w:highlight w:val="yellow"/>
              </w:rPr>
              <w:t xml:space="preserve"> </w:t>
            </w:r>
            <w:r w:rsidR="00EA302F">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7369D241" w14:textId="77777777" w:rsidR="007834A7" w:rsidRDefault="007834A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14:paraId="3DB3FCE0" w14:textId="77777777" w:rsidR="007834A7" w:rsidRDefault="007834A7">
            <w:r>
              <w:rPr>
                <w:b/>
                <w:sz w:val="20"/>
                <w:szCs w:val="20"/>
              </w:rPr>
              <w:t xml:space="preserve">8.2 Design a plan to enhance student learning that includes all parties in the collaborative effort.  </w:t>
            </w:r>
            <w:r>
              <w:rPr>
                <w:b/>
                <w:i/>
                <w:sz w:val="16"/>
                <w:szCs w:val="16"/>
              </w:rPr>
              <w:t>(i.e., Task D)</w:t>
            </w:r>
          </w:p>
        </w:tc>
      </w:tr>
      <w:tr w:rsidR="007834A7" w14:paraId="2AED07C1"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BD78CE" w14:textId="3DA87B1B" w:rsidR="007834A7" w:rsidRDefault="007834A7">
            <w:pPr>
              <w:jc w:val="center"/>
            </w:pPr>
            <w:r w:rsidRPr="0011483C">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7AD056F7" w14:textId="0C0F0BA3"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25A543A8" w14:textId="77777777" w:rsidR="007834A7" w:rsidRDefault="007834A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14:paraId="50215CAC" w14:textId="77777777" w:rsidR="007834A7" w:rsidRDefault="007834A7">
            <w:r>
              <w:rPr>
                <w:b/>
                <w:sz w:val="20"/>
                <w:szCs w:val="20"/>
              </w:rPr>
              <w:t xml:space="preserve">8.3 Implement planned activities that enhance student learning and engage all parties.  </w:t>
            </w:r>
            <w:r>
              <w:rPr>
                <w:b/>
                <w:i/>
                <w:sz w:val="16"/>
                <w:szCs w:val="16"/>
              </w:rPr>
              <w:t>(i.e., Task D)</w:t>
            </w:r>
          </w:p>
        </w:tc>
      </w:tr>
      <w:tr w:rsidR="007834A7" w14:paraId="62E9608D"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F45B6" w14:textId="004AD96B" w:rsidR="007834A7" w:rsidRDefault="007834A7">
            <w:pPr>
              <w:jc w:val="center"/>
            </w:pPr>
            <w:r w:rsidRPr="0011483C">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163245B7" w14:textId="1C200FBF" w:rsidR="007834A7" w:rsidRDefault="007834A7">
            <w:pPr>
              <w:jc w:val="center"/>
            </w:pPr>
            <w:r w:rsidRPr="00220757">
              <w:rPr>
                <w:b/>
                <w:sz w:val="20"/>
                <w:szCs w:val="20"/>
                <w:highlight w:val="yellow"/>
              </w:rPr>
              <w:t xml:space="preserve"> </w:t>
            </w:r>
            <w:r w:rsidR="00EA302F">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21A934DB" w14:textId="77777777" w:rsidR="007834A7" w:rsidRDefault="007834A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14:paraId="735D71F3" w14:textId="77777777" w:rsidR="007834A7" w:rsidRDefault="007834A7">
            <w:r>
              <w:rPr>
                <w:b/>
                <w:sz w:val="20"/>
                <w:szCs w:val="20"/>
              </w:rPr>
              <w:t xml:space="preserve">8.4 Analyze data to evaluate the outcomes of collaborative efforts.  </w:t>
            </w:r>
            <w:r>
              <w:rPr>
                <w:b/>
                <w:i/>
                <w:sz w:val="16"/>
                <w:szCs w:val="16"/>
              </w:rPr>
              <w:t>(i.e., Task D)</w:t>
            </w:r>
          </w:p>
        </w:tc>
      </w:tr>
    </w:tbl>
    <w:p w14:paraId="2E29E301" w14:textId="77777777" w:rsidR="00C67E43" w:rsidRDefault="008D39E7">
      <w:r>
        <w:rPr>
          <w:b/>
          <w:sz w:val="20"/>
          <w:szCs w:val="20"/>
        </w:rPr>
        <w:t xml:space="preserve"> </w:t>
      </w:r>
    </w:p>
    <w:p w14:paraId="17F678C7" w14:textId="77777777" w:rsidR="00C67E43" w:rsidRDefault="008D39E7">
      <w:r>
        <w:rPr>
          <w:b/>
          <w:sz w:val="20"/>
          <w:szCs w:val="20"/>
        </w:rPr>
        <w:t>STANDARD 9: EVALUATES TEACHING AND IMPLEMENTS PROFESSIONAL DEVELOPMENT</w:t>
      </w:r>
    </w:p>
    <w:p w14:paraId="658434D8" w14:textId="77777777" w:rsidR="00C67E43" w:rsidRDefault="008D39E7">
      <w:r>
        <w:rPr>
          <w:b/>
          <w:sz w:val="20"/>
          <w:szCs w:val="20"/>
        </w:rPr>
        <w:t>The teacher evaluates his/her overall performance with respect to modeling and teaching Kentucky’s learning goals, refines the skills and processes necessary, and implements a professional development plan.</w:t>
      </w:r>
    </w:p>
    <w:p w14:paraId="1BEC3869" w14:textId="77777777"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a"/>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14:paraId="763A300E"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CC3E0"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63336E6"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5CDFD2E" w14:textId="77777777"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A76AF91" w14:textId="77777777" w:rsidR="00C67E43" w:rsidRDefault="008D39E7">
            <w:pPr>
              <w:widowControl w:val="0"/>
              <w:spacing w:after="0" w:line="276" w:lineRule="auto"/>
            </w:pPr>
            <w:r>
              <w:rPr>
                <w:b/>
                <w:sz w:val="20"/>
                <w:szCs w:val="20"/>
              </w:rPr>
              <w:t xml:space="preserve"> </w:t>
            </w:r>
          </w:p>
        </w:tc>
      </w:tr>
      <w:tr w:rsidR="007834A7" w14:paraId="2379458B"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5275E2" w14:textId="6DB4B09B" w:rsidR="007834A7" w:rsidRDefault="007834A7">
            <w:pPr>
              <w:jc w:val="center"/>
            </w:pPr>
            <w:r w:rsidRPr="00DE3B00">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43812F0D" w14:textId="55821F9A" w:rsidR="007834A7" w:rsidRDefault="00A54C87">
            <w:pPr>
              <w:jc w:val="center"/>
            </w:pPr>
            <w:r>
              <w:rPr>
                <w:b/>
                <w:sz w:val="20"/>
                <w:szCs w:val="20"/>
                <w:highlight w:val="yellow"/>
              </w:rPr>
              <w:t>A</w:t>
            </w:r>
            <w:r w:rsidR="007834A7" w:rsidRPr="00220757">
              <w:rPr>
                <w:b/>
                <w:sz w:val="20"/>
                <w:szCs w:val="20"/>
                <w:highlight w:val="yellow"/>
              </w:rPr>
              <w:t xml:space="preserve"> </w:t>
            </w:r>
          </w:p>
        </w:tc>
        <w:tc>
          <w:tcPr>
            <w:tcW w:w="765" w:type="dxa"/>
            <w:tcBorders>
              <w:bottom w:val="single" w:sz="8" w:space="0" w:color="000000"/>
              <w:right w:val="single" w:sz="8" w:space="0" w:color="000000"/>
            </w:tcBorders>
            <w:tcMar>
              <w:top w:w="100" w:type="dxa"/>
              <w:left w:w="100" w:type="dxa"/>
              <w:bottom w:w="100" w:type="dxa"/>
              <w:right w:w="100" w:type="dxa"/>
            </w:tcMar>
          </w:tcPr>
          <w:p w14:paraId="4DF6D84B"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11D49588" w14:textId="77777777" w:rsidR="007834A7" w:rsidRDefault="007834A7">
            <w:r>
              <w:rPr>
                <w:b/>
                <w:sz w:val="20"/>
                <w:szCs w:val="20"/>
              </w:rPr>
              <w:t xml:space="preserve">9.1 Self assess performance relative to Kentucky’s Teacher Standards.  </w:t>
            </w:r>
            <w:r>
              <w:rPr>
                <w:b/>
                <w:i/>
                <w:sz w:val="16"/>
                <w:szCs w:val="16"/>
              </w:rPr>
              <w:t>Identifies priority growth areas and strengths by thoroughly and accurately assessing current performance on all the Kentucky Teacher Standards.</w:t>
            </w:r>
          </w:p>
        </w:tc>
      </w:tr>
      <w:tr w:rsidR="007834A7" w14:paraId="31CA429C"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6DB5BE" w14:textId="30CD9419" w:rsidR="007834A7" w:rsidRDefault="007834A7">
            <w:pPr>
              <w:jc w:val="center"/>
            </w:pPr>
            <w:r w:rsidRPr="00DE3B00">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51E22878" w14:textId="44C94E32" w:rsidR="007834A7" w:rsidRDefault="007834A7">
            <w:pPr>
              <w:jc w:val="center"/>
            </w:pPr>
            <w:r w:rsidRPr="00220757">
              <w:rPr>
                <w:b/>
                <w:sz w:val="20"/>
                <w:szCs w:val="20"/>
                <w:highlight w:val="yellow"/>
              </w:rPr>
              <w:t xml:space="preserve">D </w:t>
            </w:r>
          </w:p>
        </w:tc>
        <w:tc>
          <w:tcPr>
            <w:tcW w:w="765" w:type="dxa"/>
            <w:tcBorders>
              <w:bottom w:val="single" w:sz="8" w:space="0" w:color="000000"/>
              <w:right w:val="single" w:sz="8" w:space="0" w:color="000000"/>
            </w:tcBorders>
            <w:tcMar>
              <w:top w:w="100" w:type="dxa"/>
              <w:left w:w="100" w:type="dxa"/>
              <w:bottom w:w="100" w:type="dxa"/>
              <w:right w:w="100" w:type="dxa"/>
            </w:tcMar>
          </w:tcPr>
          <w:p w14:paraId="6C37538A"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218CCE12" w14:textId="77777777" w:rsidR="007834A7" w:rsidRDefault="007834A7">
            <w:r>
              <w:rPr>
                <w:b/>
                <w:sz w:val="20"/>
                <w:szCs w:val="20"/>
              </w:rPr>
              <w:t xml:space="preserve">9.2 Identify priorities for professional development based on data from self-assessment, student performance, and feedback from colleagues.  </w:t>
            </w:r>
            <w:r>
              <w:rPr>
                <w:b/>
                <w:i/>
                <w:sz w:val="16"/>
                <w:szCs w:val="16"/>
              </w:rPr>
              <w:t>Identifies for professional development based on data from self-assessment, student performance and feedback from instructors/cooperating teachers/peers.</w:t>
            </w:r>
          </w:p>
        </w:tc>
      </w:tr>
      <w:tr w:rsidR="007834A7" w14:paraId="2B87747A"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6A2BBF" w14:textId="6A9439FB" w:rsidR="007834A7" w:rsidRDefault="007834A7">
            <w:pPr>
              <w:jc w:val="center"/>
            </w:pPr>
            <w:r w:rsidRPr="00DE3B00">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7F1D0664" w14:textId="4B755365"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178B1986"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4E5EF26F" w14:textId="77777777" w:rsidR="007834A7" w:rsidRDefault="007834A7">
            <w:r>
              <w:rPr>
                <w:b/>
                <w:sz w:val="20"/>
                <w:szCs w:val="20"/>
              </w:rPr>
              <w:t xml:space="preserve">9.3 Design a professional growth plan that addresses identified priorities.  </w:t>
            </w:r>
            <w:r>
              <w:rPr>
                <w:b/>
                <w:i/>
                <w:sz w:val="16"/>
                <w:szCs w:val="16"/>
              </w:rPr>
              <w:t>Designs a clear, logical professional growth plan.</w:t>
            </w:r>
          </w:p>
        </w:tc>
      </w:tr>
      <w:tr w:rsidR="007834A7" w14:paraId="37944D05"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8C323B" w14:textId="2225DE71" w:rsidR="007834A7" w:rsidRDefault="007834A7">
            <w:pPr>
              <w:jc w:val="center"/>
            </w:pPr>
            <w:r w:rsidRPr="00DE3B00">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4B6FC6F7" w14:textId="6549F363"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1A30E127" w14:textId="77777777" w:rsidR="007834A7" w:rsidRDefault="007834A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14:paraId="603A4C77" w14:textId="77777777" w:rsidR="007834A7" w:rsidRDefault="007834A7">
            <w:r>
              <w:rPr>
                <w:b/>
                <w:sz w:val="20"/>
                <w:szCs w:val="20"/>
              </w:rPr>
              <w:t xml:space="preserve">9.4 Show evidence of professional growth and reflection on the identified priority areas and impact on instructional effectiveness of student learning. </w:t>
            </w:r>
          </w:p>
        </w:tc>
      </w:tr>
    </w:tbl>
    <w:p w14:paraId="4F5B7FD9" w14:textId="77777777" w:rsidR="00C67E43" w:rsidRDefault="008D39E7">
      <w:r>
        <w:rPr>
          <w:b/>
          <w:sz w:val="20"/>
          <w:szCs w:val="20"/>
        </w:rPr>
        <w:t xml:space="preserve"> </w:t>
      </w:r>
    </w:p>
    <w:p w14:paraId="0444892B" w14:textId="77777777" w:rsidR="00E47808" w:rsidRDefault="00E47808">
      <w:pPr>
        <w:rPr>
          <w:b/>
          <w:sz w:val="20"/>
          <w:szCs w:val="20"/>
        </w:rPr>
      </w:pPr>
    </w:p>
    <w:p w14:paraId="544EE839" w14:textId="77777777" w:rsidR="00E47808" w:rsidRDefault="00E47808">
      <w:pPr>
        <w:rPr>
          <w:b/>
          <w:sz w:val="20"/>
          <w:szCs w:val="20"/>
        </w:rPr>
      </w:pPr>
    </w:p>
    <w:p w14:paraId="722FB5FC" w14:textId="77777777" w:rsidR="00E47808" w:rsidRDefault="00E47808">
      <w:pPr>
        <w:rPr>
          <w:b/>
          <w:sz w:val="20"/>
          <w:szCs w:val="20"/>
        </w:rPr>
      </w:pPr>
    </w:p>
    <w:p w14:paraId="2B65783D" w14:textId="77777777" w:rsidR="00E47808" w:rsidRDefault="00E47808">
      <w:pPr>
        <w:rPr>
          <w:b/>
          <w:sz w:val="20"/>
          <w:szCs w:val="20"/>
        </w:rPr>
      </w:pPr>
    </w:p>
    <w:p w14:paraId="6EC28104" w14:textId="77777777" w:rsidR="00C67E43" w:rsidRDefault="008D39E7">
      <w:r>
        <w:rPr>
          <w:b/>
          <w:sz w:val="20"/>
          <w:szCs w:val="20"/>
        </w:rPr>
        <w:lastRenderedPageBreak/>
        <w:t>STANDARD 10: PROVIDES LEADERSHIP WITHIN SCHOOL/COMMUNITY/PROFESSION</w:t>
      </w:r>
    </w:p>
    <w:p w14:paraId="36DC73E2" w14:textId="77777777" w:rsidR="00C67E43" w:rsidRDefault="008D39E7">
      <w:r>
        <w:rPr>
          <w:b/>
          <w:sz w:val="20"/>
          <w:szCs w:val="20"/>
        </w:rPr>
        <w:t>The teacher provides professional leadership within the school, community, and educational profession to improve student learning and well-being.</w:t>
      </w:r>
    </w:p>
    <w:p w14:paraId="425681A3" w14:textId="77777777"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b"/>
        <w:tblW w:w="106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80"/>
      </w:tblGrid>
      <w:tr w:rsidR="00C67E43" w14:paraId="73D7DEBF" w14:textId="77777777">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83092" w14:textId="77777777"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42C0929" w14:textId="77777777"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868459C" w14:textId="77777777" w:rsidR="00C67E43" w:rsidRDefault="008D39E7">
            <w:pPr>
              <w:widowControl w:val="0"/>
              <w:spacing w:after="0" w:line="276" w:lineRule="auto"/>
            </w:pPr>
            <w:r>
              <w:rPr>
                <w:b/>
                <w:sz w:val="20"/>
                <w:szCs w:val="20"/>
              </w:rPr>
              <w:t>CAP 4</w:t>
            </w:r>
          </w:p>
        </w:tc>
        <w:tc>
          <w:tcPr>
            <w:tcW w:w="828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34331BC" w14:textId="77777777" w:rsidR="00C67E43" w:rsidRDefault="008D39E7">
            <w:pPr>
              <w:widowControl w:val="0"/>
              <w:spacing w:after="0" w:line="276" w:lineRule="auto"/>
            </w:pPr>
            <w:r>
              <w:rPr>
                <w:b/>
                <w:sz w:val="20"/>
                <w:szCs w:val="20"/>
              </w:rPr>
              <w:t xml:space="preserve"> </w:t>
            </w:r>
          </w:p>
        </w:tc>
      </w:tr>
      <w:tr w:rsidR="007834A7" w14:paraId="667AA1D8"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89437E" w14:textId="12CF18C2" w:rsidR="007834A7" w:rsidRDefault="007834A7">
            <w:pPr>
              <w:jc w:val="center"/>
            </w:pPr>
            <w:r w:rsidRPr="00DE3B00">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1BEF073A" w14:textId="1E294A95" w:rsidR="007834A7" w:rsidRDefault="007834A7">
            <w:pPr>
              <w:jc w:val="center"/>
            </w:pPr>
            <w:r w:rsidRPr="00220757">
              <w:rPr>
                <w:b/>
                <w:sz w:val="20"/>
                <w:szCs w:val="20"/>
                <w:highlight w:val="yellow"/>
              </w:rPr>
              <w:t xml:space="preserve">A </w:t>
            </w:r>
          </w:p>
        </w:tc>
        <w:tc>
          <w:tcPr>
            <w:tcW w:w="765" w:type="dxa"/>
            <w:tcBorders>
              <w:bottom w:val="single" w:sz="8" w:space="0" w:color="000000"/>
              <w:right w:val="single" w:sz="8" w:space="0" w:color="000000"/>
            </w:tcBorders>
            <w:tcMar>
              <w:top w:w="100" w:type="dxa"/>
              <w:left w:w="100" w:type="dxa"/>
              <w:bottom w:w="100" w:type="dxa"/>
              <w:right w:w="100" w:type="dxa"/>
            </w:tcMar>
          </w:tcPr>
          <w:p w14:paraId="3BF4F65D" w14:textId="77777777" w:rsidR="007834A7" w:rsidRDefault="007834A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14:paraId="3F9C33C3" w14:textId="77777777" w:rsidR="007834A7" w:rsidRDefault="007834A7">
            <w:r>
              <w:rPr>
                <w:b/>
                <w:sz w:val="20"/>
                <w:szCs w:val="20"/>
              </w:rPr>
              <w:t xml:space="preserve">10.1 Identify leadership opportunities that enhance student learning and/or professional environment of the school.  </w:t>
            </w:r>
            <w:r>
              <w:rPr>
                <w:b/>
                <w:i/>
                <w:sz w:val="16"/>
                <w:szCs w:val="16"/>
              </w:rPr>
              <w:t>Identifies leadership opportunities in the school, community, or professional organizations and selects one with the potential for positive impact on learning and is realistic in terms of knowledge, skill, and time required.</w:t>
            </w:r>
          </w:p>
        </w:tc>
      </w:tr>
      <w:tr w:rsidR="007834A7" w14:paraId="3B867FE5"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9FCBCA" w14:textId="4082ED91" w:rsidR="007834A7" w:rsidRDefault="007834A7">
            <w:pPr>
              <w:jc w:val="center"/>
            </w:pPr>
            <w:r w:rsidRPr="00DE3B00">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5259C293" w14:textId="0984AD08"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588A5219" w14:textId="77777777" w:rsidR="007834A7" w:rsidRDefault="007834A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14:paraId="4D7C7AF9" w14:textId="77777777" w:rsidR="007834A7" w:rsidRDefault="007834A7">
            <w:r>
              <w:rPr>
                <w:b/>
                <w:sz w:val="20"/>
                <w:szCs w:val="20"/>
              </w:rPr>
              <w:t xml:space="preserve">10.2 Develop a plan for engaging in leadership activities.  </w:t>
            </w:r>
            <w:r>
              <w:rPr>
                <w:b/>
                <w:i/>
                <w:sz w:val="16"/>
                <w:szCs w:val="16"/>
              </w:rPr>
              <w:t>Develops a leadership plan that describes the purpose, scope, and participants involved and how the impact on student learning and/or the professional environment will be assessed.</w:t>
            </w:r>
          </w:p>
        </w:tc>
      </w:tr>
      <w:tr w:rsidR="007834A7" w14:paraId="16F962E0"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E53B13" w14:textId="3D0B6001" w:rsidR="007834A7" w:rsidRDefault="007834A7">
            <w:pPr>
              <w:jc w:val="center"/>
            </w:pPr>
            <w:r w:rsidRPr="00DE3B00">
              <w:rPr>
                <w:b/>
                <w:sz w:val="20"/>
                <w:highlight w:val="yellow"/>
              </w:rPr>
              <w:t>3</w:t>
            </w:r>
          </w:p>
        </w:tc>
        <w:tc>
          <w:tcPr>
            <w:tcW w:w="855" w:type="dxa"/>
            <w:tcBorders>
              <w:bottom w:val="single" w:sz="8" w:space="0" w:color="000000"/>
              <w:right w:val="single" w:sz="8" w:space="0" w:color="000000"/>
            </w:tcBorders>
            <w:tcMar>
              <w:top w:w="100" w:type="dxa"/>
              <w:left w:w="100" w:type="dxa"/>
              <w:bottom w:w="100" w:type="dxa"/>
              <w:right w:w="100" w:type="dxa"/>
            </w:tcMar>
          </w:tcPr>
          <w:p w14:paraId="42181B4C" w14:textId="7EDAA826" w:rsidR="007834A7" w:rsidRDefault="007834A7">
            <w:pPr>
              <w:jc w:val="center"/>
            </w:pPr>
            <w:r w:rsidRPr="00220757">
              <w:rPr>
                <w:b/>
                <w:sz w:val="20"/>
                <w:szCs w:val="20"/>
                <w:highlight w:val="yellow"/>
              </w:rPr>
              <w:t xml:space="preserve"> A</w:t>
            </w:r>
          </w:p>
        </w:tc>
        <w:tc>
          <w:tcPr>
            <w:tcW w:w="765" w:type="dxa"/>
            <w:tcBorders>
              <w:bottom w:val="single" w:sz="8" w:space="0" w:color="000000"/>
              <w:right w:val="single" w:sz="8" w:space="0" w:color="000000"/>
            </w:tcBorders>
            <w:tcMar>
              <w:top w:w="100" w:type="dxa"/>
              <w:left w:w="100" w:type="dxa"/>
              <w:bottom w:w="100" w:type="dxa"/>
              <w:right w:w="100" w:type="dxa"/>
            </w:tcMar>
          </w:tcPr>
          <w:p w14:paraId="31DC12D2" w14:textId="77777777" w:rsidR="007834A7" w:rsidRDefault="007834A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14:paraId="62CABE74" w14:textId="77777777" w:rsidR="007834A7" w:rsidRDefault="007834A7">
            <w:r>
              <w:rPr>
                <w:b/>
                <w:sz w:val="20"/>
                <w:szCs w:val="20"/>
              </w:rPr>
              <w:t>10.3 Implement a plan for engaging in leadership activities.  Implements the approved leadership work plan that has a clear timeline of events/actions and a clear description of how impact will be assessed.</w:t>
            </w:r>
          </w:p>
        </w:tc>
      </w:tr>
      <w:tr w:rsidR="007834A7" w14:paraId="69891A4D" w14:textId="77777777" w:rsidTr="00444609">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52F314" w14:textId="4DDE9C1E" w:rsidR="007834A7" w:rsidRDefault="007834A7">
            <w:pPr>
              <w:jc w:val="center"/>
            </w:pPr>
            <w:r w:rsidRPr="00DE3B00">
              <w:rPr>
                <w:b/>
                <w:sz w:val="20"/>
                <w:highlight w:val="yellow"/>
              </w:rPr>
              <w:t>2</w:t>
            </w:r>
          </w:p>
        </w:tc>
        <w:tc>
          <w:tcPr>
            <w:tcW w:w="855" w:type="dxa"/>
            <w:tcBorders>
              <w:bottom w:val="single" w:sz="8" w:space="0" w:color="000000"/>
              <w:right w:val="single" w:sz="8" w:space="0" w:color="000000"/>
            </w:tcBorders>
            <w:tcMar>
              <w:top w:w="100" w:type="dxa"/>
              <w:left w:w="100" w:type="dxa"/>
              <w:bottom w:w="100" w:type="dxa"/>
              <w:right w:w="100" w:type="dxa"/>
            </w:tcMar>
          </w:tcPr>
          <w:p w14:paraId="21443FF4" w14:textId="574B02B3" w:rsidR="007834A7" w:rsidRDefault="007834A7">
            <w:pPr>
              <w:jc w:val="center"/>
            </w:pPr>
            <w:r w:rsidRPr="00220757">
              <w:rPr>
                <w:b/>
                <w:sz w:val="20"/>
                <w:szCs w:val="20"/>
                <w:highlight w:val="yellow"/>
              </w:rPr>
              <w:t xml:space="preserve"> </w:t>
            </w:r>
            <w:r w:rsidR="00EA302F">
              <w:rPr>
                <w:b/>
                <w:sz w:val="20"/>
                <w:szCs w:val="20"/>
                <w:highlight w:val="yellow"/>
              </w:rPr>
              <w:t>A</w:t>
            </w:r>
          </w:p>
        </w:tc>
        <w:tc>
          <w:tcPr>
            <w:tcW w:w="765" w:type="dxa"/>
            <w:tcBorders>
              <w:bottom w:val="single" w:sz="8" w:space="0" w:color="000000"/>
              <w:right w:val="single" w:sz="8" w:space="0" w:color="000000"/>
            </w:tcBorders>
            <w:tcMar>
              <w:top w:w="100" w:type="dxa"/>
              <w:left w:w="100" w:type="dxa"/>
              <w:bottom w:w="100" w:type="dxa"/>
              <w:right w:w="100" w:type="dxa"/>
            </w:tcMar>
          </w:tcPr>
          <w:p w14:paraId="52562684" w14:textId="77777777" w:rsidR="007834A7" w:rsidRDefault="007834A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14:paraId="4E107C9B" w14:textId="77777777" w:rsidR="007834A7" w:rsidRDefault="007834A7">
            <w:r>
              <w:rPr>
                <w:b/>
                <w:sz w:val="20"/>
                <w:szCs w:val="20"/>
              </w:rPr>
              <w:t xml:space="preserve">10.4 Analyze data to evaluate the results of planned and executed leadership efforts.  </w:t>
            </w:r>
            <w:r>
              <w:rPr>
                <w:b/>
                <w:i/>
                <w:sz w:val="16"/>
                <w:szCs w:val="16"/>
              </w:rPr>
              <w:t>Analyzes student learning and/or other data appropriately to evaluate the results of planned and executed leadership efforts.</w:t>
            </w:r>
          </w:p>
        </w:tc>
      </w:tr>
    </w:tbl>
    <w:p w14:paraId="4BC2ED90" w14:textId="77777777" w:rsidR="00C67E43" w:rsidRDefault="00C67E43"/>
    <w:p w14:paraId="1020953E" w14:textId="77777777" w:rsidR="00E47808" w:rsidRDefault="00E47808"/>
    <w:p w14:paraId="4D0A1C87" w14:textId="77777777" w:rsidR="00E47808" w:rsidRDefault="00E47808"/>
    <w:p w14:paraId="17F538F1" w14:textId="77777777" w:rsidR="00E47808" w:rsidRDefault="00E47808"/>
    <w:p w14:paraId="35963D7C" w14:textId="77777777" w:rsidR="00E47808" w:rsidRDefault="00E47808"/>
    <w:p w14:paraId="5FC17FE8" w14:textId="77777777" w:rsidR="00E47808" w:rsidRDefault="00E47808"/>
    <w:p w14:paraId="1D54DA86" w14:textId="77777777" w:rsidR="00E47808" w:rsidRDefault="00E47808"/>
    <w:p w14:paraId="5B500817" w14:textId="77777777" w:rsidR="00E47808" w:rsidRDefault="00E47808"/>
    <w:p w14:paraId="28534A26" w14:textId="77777777" w:rsidR="00E47808" w:rsidRDefault="00E47808"/>
    <w:p w14:paraId="1E506DF2" w14:textId="77777777" w:rsidR="00E47808" w:rsidRDefault="00E47808"/>
    <w:p w14:paraId="0E96A419" w14:textId="77777777" w:rsidR="00E47808" w:rsidRDefault="00E47808"/>
    <w:p w14:paraId="44221BFD" w14:textId="77777777" w:rsidR="00E47808" w:rsidRDefault="00E47808"/>
    <w:p w14:paraId="6B9888A2" w14:textId="77777777" w:rsidR="00E47808" w:rsidRDefault="00E47808"/>
    <w:p w14:paraId="55BE92E1" w14:textId="77777777" w:rsidR="00E47808" w:rsidRDefault="00E47808"/>
    <w:p w14:paraId="0B15AE76" w14:textId="77777777" w:rsidR="00E47808" w:rsidRDefault="00E47808"/>
    <w:p w14:paraId="59D2ADD9" w14:textId="77777777" w:rsidR="00040444" w:rsidRDefault="00040444" w:rsidP="00040444"/>
    <w:p w14:paraId="02643487" w14:textId="77777777" w:rsidR="00040444" w:rsidRPr="00040444" w:rsidRDefault="00040444" w:rsidP="00040444">
      <w:pPr>
        <w:jc w:val="center"/>
        <w:rPr>
          <w:b/>
          <w:sz w:val="32"/>
        </w:rPr>
      </w:pPr>
      <w:r w:rsidRPr="00277AE3">
        <w:rPr>
          <w:b/>
          <w:sz w:val="32"/>
        </w:rPr>
        <w:lastRenderedPageBreak/>
        <w:t>Disposition Assessment</w:t>
      </w:r>
    </w:p>
    <w:p w14:paraId="593FD896" w14:textId="62BA733D" w:rsidR="00040444" w:rsidRPr="00A56336" w:rsidRDefault="00040444" w:rsidP="00040444">
      <w:pPr>
        <w:pBdr>
          <w:top w:val="single" w:sz="4" w:space="1" w:color="auto"/>
          <w:bottom w:val="single" w:sz="4" w:space="1" w:color="auto"/>
        </w:pBdr>
        <w:rPr>
          <w:rFonts w:ascii="Times New Roman" w:hAnsi="Times New Roman" w:cs="Times New Roman"/>
          <w:b/>
          <w:sz w:val="18"/>
          <w:szCs w:val="18"/>
        </w:rPr>
      </w:pPr>
      <w:r>
        <w:rPr>
          <w:rFonts w:ascii="Times New Roman" w:hAnsi="Times New Roman" w:cs="Times New Roman"/>
          <w:b/>
          <w:u w:val="single"/>
        </w:rPr>
        <w:t>To be Completed by the Candidate</w:t>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r>
      <w:r w:rsidRPr="00A56336">
        <w:rPr>
          <w:rFonts w:ascii="Times New Roman" w:hAnsi="Times New Roman" w:cs="Times New Roman"/>
          <w:b/>
          <w:sz w:val="18"/>
          <w:szCs w:val="18"/>
        </w:rPr>
        <w:t>CAP:</w:t>
      </w:r>
      <w:r w:rsidRPr="008A036A">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 xml:space="preserve">1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 xml:space="preserve">2     </w:t>
      </w:r>
      <w:r w:rsidR="00B77932">
        <w:rPr>
          <w:rFonts w:ascii="Times New Roman" w:hAnsi="Times New Roman" w:cs="Times New Roman"/>
          <w:b/>
          <w:sz w:val="18"/>
          <w:szCs w:val="18"/>
        </w:rPr>
        <w:fldChar w:fldCharType="begin">
          <w:ffData>
            <w:name w:val="Check4"/>
            <w:enabled/>
            <w:calcOnExit w:val="0"/>
            <w:checkBox>
              <w:sizeAuto/>
              <w:default w:val="1"/>
            </w:checkBox>
          </w:ffData>
        </w:fldChar>
      </w:r>
      <w:bookmarkStart w:id="1" w:name="Check4"/>
      <w:r w:rsidR="00B77932">
        <w:rPr>
          <w:rFonts w:ascii="Times New Roman" w:hAnsi="Times New Roman" w:cs="Times New Roman"/>
          <w:b/>
          <w:sz w:val="18"/>
          <w:szCs w:val="18"/>
        </w:rPr>
        <w:instrText xml:space="preserve"> FORMCHECKBOX </w:instrText>
      </w:r>
      <w:r w:rsidR="00B77932">
        <w:rPr>
          <w:rFonts w:ascii="Times New Roman" w:hAnsi="Times New Roman" w:cs="Times New Roman"/>
          <w:b/>
          <w:sz w:val="18"/>
          <w:szCs w:val="18"/>
        </w:rPr>
      </w:r>
      <w:r w:rsidR="00B77932">
        <w:rPr>
          <w:rFonts w:ascii="Times New Roman" w:hAnsi="Times New Roman" w:cs="Times New Roman"/>
          <w:b/>
          <w:sz w:val="18"/>
          <w:szCs w:val="18"/>
        </w:rPr>
        <w:fldChar w:fldCharType="end"/>
      </w:r>
      <w:bookmarkEnd w:id="1"/>
      <w:r>
        <w:rPr>
          <w:rFonts w:ascii="Times New Roman" w:hAnsi="Times New Roman" w:cs="Times New Roman"/>
          <w:b/>
          <w:sz w:val="18"/>
          <w:szCs w:val="18"/>
        </w:rPr>
        <w:t xml:space="preserve">3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4</w:t>
      </w:r>
      <w:r w:rsidRPr="00A56336">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A56336">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 xml:space="preserve">5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 xml:space="preserve">6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r>
        <w:rPr>
          <w:rFonts w:ascii="Times New Roman" w:hAnsi="Times New Roman" w:cs="Times New Roman"/>
          <w:b/>
          <w:sz w:val="18"/>
          <w:szCs w:val="18"/>
        </w:rPr>
        <w:t>7</w:t>
      </w:r>
    </w:p>
    <w:p w14:paraId="0164DF85" w14:textId="50C8E8DC" w:rsidR="00040444" w:rsidRPr="00A56336" w:rsidRDefault="00040444" w:rsidP="00040444">
      <w:pPr>
        <w:pBdr>
          <w:top w:val="single" w:sz="4" w:space="1" w:color="auto"/>
          <w:bottom w:val="single" w:sz="4" w:space="1" w:color="auto"/>
        </w:pBdr>
        <w:rPr>
          <w:rFonts w:ascii="Times New Roman" w:hAnsi="Times New Roman" w:cs="Times New Roman"/>
          <w:b/>
          <w:sz w:val="18"/>
          <w:szCs w:val="18"/>
        </w:rPr>
      </w:pPr>
      <w:r w:rsidRPr="00A56336">
        <w:rPr>
          <w:rFonts w:ascii="Times New Roman" w:hAnsi="Times New Roman" w:cs="Times New Roman"/>
          <w:b/>
          <w:sz w:val="18"/>
          <w:szCs w:val="18"/>
        </w:rPr>
        <w:t xml:space="preserve">Name: </w:t>
      </w:r>
      <w:r w:rsidR="00B77932">
        <w:rPr>
          <w:rFonts w:ascii="Times New Roman" w:hAnsi="Times New Roman" w:cs="Times New Roman"/>
          <w:b/>
          <w:sz w:val="18"/>
          <w:szCs w:val="18"/>
        </w:rPr>
        <w:t>Emily Hunter</w:t>
      </w:r>
      <w:r w:rsidRPr="00A56336">
        <w:rPr>
          <w:rFonts w:ascii="Times New Roman" w:hAnsi="Times New Roman" w:cs="Times New Roman"/>
          <w:b/>
          <w:sz w:val="18"/>
          <w:szCs w:val="18"/>
        </w:rPr>
        <w:t xml:space="preserve">  </w:t>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t>I</w:t>
      </w:r>
      <w:r w:rsidRPr="00A56336">
        <w:rPr>
          <w:rFonts w:ascii="Times New Roman" w:hAnsi="Times New Roman" w:cs="Times New Roman"/>
          <w:b/>
          <w:sz w:val="18"/>
          <w:szCs w:val="18"/>
        </w:rPr>
        <w:t xml:space="preserve">D# </w:t>
      </w:r>
      <w:r w:rsidR="00B77932">
        <w:rPr>
          <w:rFonts w:ascii="Times New Roman" w:hAnsi="Times New Roman" w:cs="Times New Roman"/>
          <w:b/>
          <w:sz w:val="18"/>
          <w:szCs w:val="18"/>
        </w:rPr>
        <w:t>406815</w:t>
      </w:r>
    </w:p>
    <w:p w14:paraId="15DFA073" w14:textId="77777777" w:rsidR="00040444" w:rsidRDefault="00040444" w:rsidP="00040444">
      <w:pPr>
        <w:pBdr>
          <w:bottom w:val="single" w:sz="4" w:space="1" w:color="auto"/>
        </w:pBdr>
        <w:rPr>
          <w:rFonts w:ascii="Times New Roman" w:hAnsi="Times New Roman" w:cs="Times New Roman"/>
          <w:i/>
          <w:sz w:val="18"/>
          <w:szCs w:val="18"/>
        </w:rPr>
      </w:pPr>
      <w:r w:rsidRPr="00A56336">
        <w:rPr>
          <w:rFonts w:ascii="Times New Roman" w:hAnsi="Times New Roman" w:cs="Times New Roman"/>
          <w:i/>
          <w:sz w:val="18"/>
          <w:szCs w:val="18"/>
        </w:rPr>
        <w:t>This recommendation is based on the attitudes and dispositions exhibited by candidates in clinical work and coursework at multiple times throughout the program.  It is not linked to course performance, though it is likely that a candidate’s coursework/clinical</w:t>
      </w:r>
      <w:r>
        <w:rPr>
          <w:rFonts w:ascii="Times New Roman" w:hAnsi="Times New Roman" w:cs="Times New Roman"/>
          <w:i/>
          <w:sz w:val="18"/>
          <w:szCs w:val="18"/>
        </w:rPr>
        <w:t xml:space="preserve"> field</w:t>
      </w:r>
      <w:r w:rsidRPr="00A56336">
        <w:rPr>
          <w:rFonts w:ascii="Times New Roman" w:hAnsi="Times New Roman" w:cs="Times New Roman"/>
          <w:i/>
          <w:sz w:val="18"/>
          <w:szCs w:val="18"/>
        </w:rPr>
        <w:t xml:space="preserve"> work performance would be linked to dispositions.</w:t>
      </w:r>
    </w:p>
    <w:p w14:paraId="3F1B18EC" w14:textId="77777777" w:rsidR="00040444" w:rsidRPr="00DE7C71" w:rsidRDefault="00040444" w:rsidP="00040444">
      <w:pPr>
        <w:pBdr>
          <w:bottom w:val="single" w:sz="4" w:space="1" w:color="auto"/>
        </w:pBdr>
        <w:rPr>
          <w:rFonts w:ascii="Times New Roman" w:hAnsi="Times New Roman" w:cs="Times New Roman"/>
          <w:b/>
          <w:i/>
          <w:sz w:val="18"/>
          <w:szCs w:val="18"/>
        </w:rPr>
      </w:pPr>
      <w:r w:rsidRPr="00DE7C71">
        <w:rPr>
          <w:rFonts w:ascii="Times New Roman" w:hAnsi="Times New Roman" w:cs="Times New Roman"/>
          <w:b/>
          <w:i/>
          <w:sz w:val="18"/>
          <w:szCs w:val="18"/>
        </w:rPr>
        <w:t>*Attach any source of evidence pertaining to strengths and/or growth areas</w:t>
      </w:r>
    </w:p>
    <w:p w14:paraId="0D97DD1B" w14:textId="77777777" w:rsidR="00040444" w:rsidRPr="00583463" w:rsidRDefault="00040444" w:rsidP="00040444">
      <w:pPr>
        <w:jc w:val="center"/>
        <w:rPr>
          <w:rFonts w:ascii="Times New Roman" w:hAnsi="Times New Roman" w:cs="Times New Roman"/>
          <w:b/>
        </w:rPr>
      </w:pPr>
      <w:r w:rsidRPr="00583463">
        <w:rPr>
          <w:rFonts w:ascii="Times New Roman" w:hAnsi="Times New Roman" w:cs="Times New Roman"/>
          <w:b/>
        </w:rPr>
        <w:t xml:space="preserve">To be </w:t>
      </w:r>
      <w:r>
        <w:rPr>
          <w:rFonts w:ascii="Times New Roman" w:hAnsi="Times New Roman" w:cs="Times New Roman"/>
          <w:b/>
        </w:rPr>
        <w:t>c</w:t>
      </w:r>
      <w:r w:rsidRPr="00583463">
        <w:rPr>
          <w:rFonts w:ascii="Times New Roman" w:hAnsi="Times New Roman" w:cs="Times New Roman"/>
          <w:b/>
        </w:rPr>
        <w:t>ompleted by the Evaluator</w:t>
      </w:r>
    </w:p>
    <w:p w14:paraId="160A1BFE" w14:textId="7702EEDC" w:rsidR="00040444" w:rsidRPr="00A56336" w:rsidRDefault="00040444" w:rsidP="00040444">
      <w:pPr>
        <w:rPr>
          <w:rFonts w:ascii="Times New Roman" w:hAnsi="Times New Roman" w:cs="Times New Roman"/>
          <w:b/>
          <w:sz w:val="18"/>
          <w:szCs w:val="18"/>
        </w:rPr>
      </w:pPr>
      <w:r>
        <w:rPr>
          <w:rFonts w:ascii="Times New Roman" w:hAnsi="Times New Roman" w:cs="Times New Roman"/>
          <w:b/>
          <w:sz w:val="18"/>
          <w:szCs w:val="18"/>
        </w:rPr>
        <w:t>Evaluator’s Nam</w:t>
      </w:r>
      <w:r w:rsidR="00A57C21">
        <w:rPr>
          <w:rFonts w:ascii="Times New Roman" w:hAnsi="Times New Roman" w:cs="Times New Roman"/>
          <w:b/>
          <w:sz w:val="18"/>
          <w:szCs w:val="18"/>
        </w:rPr>
        <w:t xml:space="preserve">e: </w:t>
      </w:r>
      <w:r w:rsidR="00A57C21" w:rsidRPr="00A57C21">
        <w:rPr>
          <w:rFonts w:ascii="Times New Roman" w:hAnsi="Times New Roman" w:cs="Times New Roman"/>
          <w:sz w:val="18"/>
          <w:szCs w:val="18"/>
        </w:rPr>
        <w:t>Emily Hunter</w:t>
      </w:r>
      <w:r w:rsidR="00A57C21">
        <w:rPr>
          <w:rFonts w:ascii="Times New Roman" w:hAnsi="Times New Roman" w:cs="Times New Roman"/>
          <w:b/>
          <w:sz w:val="18"/>
          <w:szCs w:val="18"/>
        </w:rPr>
        <w:t xml:space="preserve"> </w:t>
      </w:r>
      <w:r>
        <w:rPr>
          <w:rFonts w:ascii="Times New Roman" w:hAnsi="Times New Roman" w:cs="Times New Roman"/>
          <w:b/>
          <w:sz w:val="18"/>
          <w:szCs w:val="18"/>
        </w:rPr>
        <w:t>Check role</w:t>
      </w:r>
      <w:proofErr w:type="gramStart"/>
      <w:r>
        <w:rPr>
          <w:rFonts w:ascii="Times New Roman" w:hAnsi="Times New Roman" w:cs="Times New Roman"/>
          <w:b/>
          <w:sz w:val="18"/>
          <w:szCs w:val="18"/>
        </w:rPr>
        <w:t xml:space="preserve">:  </w:t>
      </w:r>
      <w:proofErr w:type="gramEnd"/>
      <w:r w:rsidR="002111B5">
        <w:rPr>
          <w:rFonts w:ascii="Times New Roman" w:hAnsi="Times New Roman" w:cs="Times New Roman"/>
          <w:b/>
          <w:sz w:val="18"/>
          <w:szCs w:val="18"/>
        </w:rPr>
        <w:fldChar w:fldCharType="begin">
          <w:ffData>
            <w:name w:val="Check5"/>
            <w:enabled/>
            <w:calcOnExit w:val="0"/>
            <w:checkBox>
              <w:sizeAuto/>
              <w:default w:val="1"/>
            </w:checkBox>
          </w:ffData>
        </w:fldChar>
      </w:r>
      <w:bookmarkStart w:id="2" w:name="Check5"/>
      <w:r w:rsidR="002111B5">
        <w:rPr>
          <w:rFonts w:ascii="Times New Roman" w:hAnsi="Times New Roman" w:cs="Times New Roman"/>
          <w:b/>
          <w:sz w:val="18"/>
          <w:szCs w:val="18"/>
        </w:rPr>
        <w:instrText xml:space="preserve"> FORMCHECKBOX </w:instrText>
      </w:r>
      <w:r w:rsidR="002111B5">
        <w:rPr>
          <w:rFonts w:ascii="Times New Roman" w:hAnsi="Times New Roman" w:cs="Times New Roman"/>
          <w:b/>
          <w:sz w:val="18"/>
          <w:szCs w:val="18"/>
        </w:rPr>
      </w:r>
      <w:r w:rsidR="002111B5">
        <w:rPr>
          <w:rFonts w:ascii="Times New Roman" w:hAnsi="Times New Roman" w:cs="Times New Roman"/>
          <w:b/>
          <w:sz w:val="18"/>
          <w:szCs w:val="18"/>
        </w:rPr>
        <w:fldChar w:fldCharType="end"/>
      </w:r>
      <w:bookmarkEnd w:id="2"/>
      <w:r>
        <w:rPr>
          <w:rFonts w:ascii="Times New Roman" w:hAnsi="Times New Roman" w:cs="Times New Roman"/>
          <w:b/>
          <w:sz w:val="18"/>
          <w:szCs w:val="18"/>
        </w:rPr>
        <w:t xml:space="preserve"> Candidate </w:t>
      </w:r>
      <w:r>
        <w:rPr>
          <w:rFonts w:ascii="Times New Roman" w:hAnsi="Times New Roman" w:cs="Times New Roman"/>
          <w:b/>
          <w:sz w:val="18"/>
          <w:szCs w:val="18"/>
        </w:rPr>
        <w:fldChar w:fldCharType="begin">
          <w:ffData>
            <w:name w:val="Check6"/>
            <w:enabled/>
            <w:calcOnExit w:val="0"/>
            <w:checkBox>
              <w:sizeAuto/>
              <w:default w:val="0"/>
            </w:checkBox>
          </w:ffData>
        </w:fldChar>
      </w:r>
      <w:bookmarkStart w:id="3" w:name="Check6"/>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bookmarkEnd w:id="3"/>
      <w:r>
        <w:rPr>
          <w:rFonts w:ascii="Times New Roman" w:hAnsi="Times New Roman" w:cs="Times New Roman"/>
          <w:b/>
          <w:sz w:val="18"/>
          <w:szCs w:val="18"/>
        </w:rPr>
        <w:t xml:space="preserve">CU Faculty </w:t>
      </w:r>
      <w:r>
        <w:rPr>
          <w:rFonts w:ascii="Times New Roman" w:hAnsi="Times New Roman" w:cs="Times New Roman"/>
          <w:b/>
          <w:sz w:val="18"/>
          <w:szCs w:val="18"/>
        </w:rPr>
        <w:fldChar w:fldCharType="begin">
          <w:ffData>
            <w:name w:val="Check7"/>
            <w:enabled/>
            <w:calcOnExit w:val="0"/>
            <w:checkBox>
              <w:sizeAuto/>
              <w:default w:val="0"/>
            </w:checkBox>
          </w:ffData>
        </w:fldChar>
      </w:r>
      <w:bookmarkStart w:id="4" w:name="Check7"/>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bookmarkEnd w:id="4"/>
      <w:r>
        <w:rPr>
          <w:rFonts w:ascii="Times New Roman" w:hAnsi="Times New Roman" w:cs="Times New Roman"/>
          <w:b/>
          <w:sz w:val="18"/>
          <w:szCs w:val="18"/>
        </w:rPr>
        <w:t xml:space="preserve">P-12 Faculty </w:t>
      </w:r>
      <w:r>
        <w:rPr>
          <w:rFonts w:ascii="Times New Roman" w:hAnsi="Times New Roman" w:cs="Times New Roman"/>
          <w:b/>
          <w:sz w:val="18"/>
          <w:szCs w:val="18"/>
        </w:rPr>
        <w:fldChar w:fldCharType="begin">
          <w:ffData>
            <w:name w:val="Check8"/>
            <w:enabled/>
            <w:calcOnExit w:val="0"/>
            <w:checkBox>
              <w:sizeAuto/>
              <w:default w:val="0"/>
            </w:checkBox>
          </w:ffData>
        </w:fldChar>
      </w:r>
      <w:bookmarkStart w:id="5" w:name="Check8"/>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bookmarkEnd w:id="5"/>
      <w:r>
        <w:rPr>
          <w:rFonts w:ascii="Times New Roman" w:hAnsi="Times New Roman" w:cs="Times New Roman"/>
          <w:b/>
          <w:sz w:val="18"/>
          <w:szCs w:val="18"/>
        </w:rPr>
        <w:t xml:space="preserve">Peer   </w:t>
      </w:r>
      <w:r>
        <w:rPr>
          <w:rFonts w:ascii="Times New Roman" w:hAnsi="Times New Roman" w:cs="Times New Roman"/>
          <w:b/>
          <w:sz w:val="18"/>
          <w:szCs w:val="18"/>
        </w:rPr>
        <w:fldChar w:fldCharType="begin">
          <w:ffData>
            <w:name w:val="Check9"/>
            <w:enabled/>
            <w:calcOnExit w:val="0"/>
            <w:checkBox>
              <w:sizeAuto/>
              <w:default w:val="0"/>
            </w:checkBox>
          </w:ffData>
        </w:fldChar>
      </w:r>
      <w:bookmarkStart w:id="6" w:name="Check9"/>
      <w:r>
        <w:rPr>
          <w:rFonts w:ascii="Times New Roman" w:hAnsi="Times New Roman" w:cs="Times New Roman"/>
          <w:b/>
          <w:sz w:val="18"/>
          <w:szCs w:val="18"/>
        </w:rPr>
        <w:instrText xml:space="preserve"> FORMCHECKBOX </w:instrText>
      </w:r>
      <w:r>
        <w:rPr>
          <w:rFonts w:ascii="Times New Roman" w:hAnsi="Times New Roman" w:cs="Times New Roman"/>
          <w:b/>
          <w:sz w:val="18"/>
          <w:szCs w:val="18"/>
        </w:rPr>
      </w:r>
      <w:r>
        <w:rPr>
          <w:rFonts w:ascii="Times New Roman" w:hAnsi="Times New Roman" w:cs="Times New Roman"/>
          <w:b/>
          <w:sz w:val="18"/>
          <w:szCs w:val="18"/>
        </w:rPr>
        <w:fldChar w:fldCharType="end"/>
      </w:r>
      <w:bookmarkEnd w:id="6"/>
      <w:r>
        <w:rPr>
          <w:rFonts w:ascii="Times New Roman" w:hAnsi="Times New Roman" w:cs="Times New Roman"/>
          <w:b/>
          <w:sz w:val="18"/>
          <w:szCs w:val="18"/>
        </w:rPr>
        <w:t>Other Agency</w:t>
      </w:r>
    </w:p>
    <w:p w14:paraId="1CE0A82E" w14:textId="77777777" w:rsidR="00040444" w:rsidRDefault="00040444" w:rsidP="00040444">
      <w:pPr>
        <w:pStyle w:val="NoSpacing"/>
        <w:rPr>
          <w:rFonts w:ascii="Times New Roman" w:hAnsi="Times New Roman" w:cs="Times New Roman"/>
          <w:i/>
          <w:sz w:val="18"/>
          <w:szCs w:val="18"/>
        </w:rPr>
      </w:pPr>
    </w:p>
    <w:p w14:paraId="71A0BC6F" w14:textId="77777777"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Direction:  Below you will find the rubric scoring guide for the Disposition areas.  Please circle a number from 1-4 or Not Observed, for each disposition on the back of the form.  Additional comments are very helpful to the University and Teacher Candidate.</w:t>
      </w:r>
    </w:p>
    <w:p w14:paraId="3E69D25B" w14:textId="77777777"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Explanation of scoring:  IE-Ineffective; D-Developing; A-Accomplished; E-Exemplary; N/O- Not Observed</w:t>
      </w:r>
    </w:p>
    <w:p w14:paraId="7CB7B36A" w14:textId="77777777" w:rsidR="00040444" w:rsidRDefault="00040444" w:rsidP="00040444">
      <w:pPr>
        <w:pStyle w:val="NoSpacing"/>
        <w:rPr>
          <w:rFonts w:ascii="Times New Roman" w:hAnsi="Times New Roman" w:cs="Times New Roman"/>
          <w:b/>
          <w:sz w:val="18"/>
          <w:szCs w:val="18"/>
        </w:rPr>
      </w:pPr>
    </w:p>
    <w:p w14:paraId="2E6AD8DA" w14:textId="77777777" w:rsidR="00040444" w:rsidRDefault="00040444" w:rsidP="00040444">
      <w:pPr>
        <w:pStyle w:val="NoSpacing"/>
        <w:rPr>
          <w:rFonts w:ascii="Times New Roman" w:hAnsi="Times New Roman" w:cs="Times New Roman"/>
          <w:b/>
          <w:sz w:val="18"/>
          <w:szCs w:val="18"/>
        </w:rPr>
      </w:pPr>
    </w:p>
    <w:p w14:paraId="540DFA09" w14:textId="77777777" w:rsidR="00040444" w:rsidRDefault="00040444" w:rsidP="00040444">
      <w:pPr>
        <w:pStyle w:val="NoSpacing"/>
        <w:rPr>
          <w:rFonts w:ascii="Times New Roman" w:hAnsi="Times New Roman" w:cs="Times New Roman"/>
          <w:b/>
          <w:sz w:val="18"/>
          <w:szCs w:val="18"/>
        </w:rPr>
      </w:pPr>
      <w:r>
        <w:rPr>
          <w:rFonts w:ascii="Times New Roman" w:hAnsi="Times New Roman" w:cs="Times New Roman"/>
          <w:b/>
          <w:sz w:val="18"/>
          <w:szCs w:val="18"/>
        </w:rPr>
        <w:t xml:space="preserve">*Descriptor/Dispositions taken from the following:  </w:t>
      </w:r>
    </w:p>
    <w:p w14:paraId="373E191E" w14:textId="77777777" w:rsidR="00040444" w:rsidRPr="001702C2" w:rsidRDefault="00040444" w:rsidP="00040444">
      <w:pPr>
        <w:pStyle w:val="NoSpacing"/>
        <w:rPr>
          <w:rFonts w:ascii="Times New Roman" w:hAnsi="Times New Roman" w:cs="Times New Roman"/>
        </w:rPr>
      </w:pPr>
      <w:r w:rsidRPr="001702C2">
        <w:rPr>
          <w:rFonts w:ascii="Times New Roman" w:hAnsi="Times New Roman" w:cs="Times New Roman"/>
          <w:sz w:val="18"/>
          <w:szCs w:val="18"/>
        </w:rPr>
        <w:t>Charlotte Danielson’s Framework for Teaching, 2011/2013</w:t>
      </w:r>
      <w:r w:rsidRPr="001702C2">
        <w:rPr>
          <w:rFonts w:ascii="Times New Roman" w:hAnsi="Times New Roman" w:cs="Times New Roman"/>
        </w:rPr>
        <w:t xml:space="preserve">: </w:t>
      </w:r>
      <w:hyperlink r:id="rId8" w:history="1">
        <w:r w:rsidRPr="001702C2">
          <w:rPr>
            <w:rStyle w:val="Hyperlink"/>
            <w:rFonts w:ascii="Times New Roman" w:hAnsi="Times New Roman" w:cs="Times New Roman"/>
            <w:sz w:val="18"/>
            <w:szCs w:val="18"/>
          </w:rPr>
          <w:t>http://education.ky.gov/teachers/HiEffTeach/Pages/PGES--Overview-Series.aspx</w:t>
        </w:r>
      </w:hyperlink>
    </w:p>
    <w:p w14:paraId="64565250" w14:textId="77777777" w:rsidR="00040444" w:rsidRPr="001702C2" w:rsidRDefault="00040444" w:rsidP="00040444">
      <w:pPr>
        <w:pStyle w:val="NoSpacing"/>
        <w:rPr>
          <w:rFonts w:ascii="Times New Roman" w:hAnsi="Times New Roman" w:cs="Times New Roman"/>
          <w:sz w:val="18"/>
          <w:szCs w:val="18"/>
        </w:rPr>
      </w:pPr>
      <w:r w:rsidRPr="001702C2">
        <w:rPr>
          <w:rFonts w:ascii="Times New Roman" w:hAnsi="Times New Roman" w:cs="Times New Roman"/>
          <w:sz w:val="18"/>
          <w:szCs w:val="18"/>
        </w:rPr>
        <w:t xml:space="preserve">Kentucky Teacher Standards   </w:t>
      </w:r>
      <w:hyperlink r:id="rId9" w:history="1">
        <w:r w:rsidRPr="001702C2">
          <w:rPr>
            <w:rStyle w:val="Hyperlink"/>
            <w:rFonts w:ascii="Times New Roman" w:hAnsi="Times New Roman" w:cs="Times New Roman"/>
            <w:sz w:val="18"/>
            <w:szCs w:val="18"/>
          </w:rPr>
          <w:t>http://www.kyepsb.net/</w:t>
        </w:r>
      </w:hyperlink>
    </w:p>
    <w:p w14:paraId="5EA0ACAA" w14:textId="77777777" w:rsidR="00040444" w:rsidRPr="001702C2" w:rsidRDefault="00040444" w:rsidP="00040444">
      <w:pPr>
        <w:pStyle w:val="NoSpacing"/>
        <w:rPr>
          <w:rStyle w:val="Hyperlink"/>
          <w:rFonts w:ascii="Times New Roman" w:hAnsi="Times New Roman" w:cs="Times New Roman"/>
          <w:sz w:val="18"/>
          <w:szCs w:val="18"/>
        </w:rPr>
      </w:pPr>
      <w:r w:rsidRPr="001702C2">
        <w:rPr>
          <w:rFonts w:ascii="Times New Roman" w:hAnsi="Times New Roman" w:cs="Times New Roman"/>
          <w:sz w:val="18"/>
          <w:szCs w:val="18"/>
        </w:rPr>
        <w:t xml:space="preserve">National Council of Accreditation of Teacher Education:  </w:t>
      </w:r>
      <w:hyperlink r:id="rId10" w:history="1">
        <w:r w:rsidRPr="001702C2">
          <w:rPr>
            <w:rStyle w:val="Hyperlink"/>
            <w:rFonts w:ascii="Times New Roman" w:hAnsi="Times New Roman" w:cs="Times New Roman"/>
            <w:sz w:val="18"/>
            <w:szCs w:val="18"/>
          </w:rPr>
          <w:t>http://ncate.org/</w:t>
        </w:r>
      </w:hyperlink>
    </w:p>
    <w:p w14:paraId="550CDB49" w14:textId="77777777" w:rsidR="00040444" w:rsidRDefault="00040444" w:rsidP="00040444">
      <w:pPr>
        <w:pStyle w:val="NoSpacing"/>
        <w:rPr>
          <w:rFonts w:ascii="Times New Roman" w:hAnsi="Times New Roman" w:cs="Times New Roman"/>
          <w:i/>
          <w:sz w:val="18"/>
          <w:szCs w:val="18"/>
        </w:rPr>
      </w:pPr>
      <w:r w:rsidRPr="001702C2">
        <w:rPr>
          <w:rFonts w:ascii="Times New Roman" w:hAnsi="Times New Roman" w:cs="Times New Roman"/>
          <w:sz w:val="18"/>
          <w:szCs w:val="18"/>
        </w:rPr>
        <w:t xml:space="preserve">St. Cloud State University College of Education Higher Education Administration Program’s </w:t>
      </w:r>
      <w:r w:rsidRPr="001702C2">
        <w:rPr>
          <w:rFonts w:ascii="Times New Roman" w:hAnsi="Times New Roman" w:cs="Times New Roman"/>
          <w:i/>
          <w:sz w:val="18"/>
          <w:szCs w:val="18"/>
        </w:rPr>
        <w:t>Student Disposition Evaluation</w:t>
      </w:r>
    </w:p>
    <w:p w14:paraId="69455E14" w14:textId="77777777" w:rsidR="00040444" w:rsidRDefault="00040444" w:rsidP="00040444">
      <w:pPr>
        <w:pStyle w:val="NoSpacing"/>
        <w:rPr>
          <w:rFonts w:ascii="Times New Roman" w:hAnsi="Times New Roman" w:cs="Times New Roman"/>
          <w:i/>
          <w:sz w:val="18"/>
          <w:szCs w:val="18"/>
        </w:rPr>
      </w:pPr>
    </w:p>
    <w:p w14:paraId="253707F3" w14:textId="77777777" w:rsidR="00040444" w:rsidRPr="001702C2" w:rsidRDefault="00040444" w:rsidP="00040444">
      <w:pPr>
        <w:pStyle w:val="NoSpacing"/>
        <w:rPr>
          <w:rFonts w:ascii="Times New Roman" w:hAnsi="Times New Roman" w:cs="Times New Roman"/>
          <w:sz w:val="18"/>
          <w:szCs w:val="18"/>
        </w:rPr>
      </w:pPr>
    </w:p>
    <w:p w14:paraId="4B38B138" w14:textId="77777777" w:rsidR="00040444" w:rsidRPr="00926F1B" w:rsidRDefault="00040444" w:rsidP="00040444">
      <w:pPr>
        <w:pStyle w:val="NoSpacing"/>
        <w:rPr>
          <w:rFonts w:ascii="Times New Roman" w:hAnsi="Times New Roman" w:cs="Times New Roman"/>
          <w:b/>
          <w:sz w:val="18"/>
          <w:szCs w:val="18"/>
        </w:rPr>
      </w:pPr>
      <w:r w:rsidRPr="00DE7C71">
        <w:rPr>
          <w:rFonts w:ascii="Times New Roman" w:hAnsi="Times New Roman" w:cs="Times New Roman"/>
          <w:b/>
          <w:i/>
          <w:noProof/>
          <w:sz w:val="18"/>
          <w:szCs w:val="18"/>
        </w:rPr>
        <mc:AlternateContent>
          <mc:Choice Requires="wps">
            <w:drawing>
              <wp:anchor distT="0" distB="0" distL="114300" distR="114300" simplePos="0" relativeHeight="251659264" behindDoc="0" locked="0" layoutInCell="1" allowOverlap="1" wp14:anchorId="1F154B07" wp14:editId="0EEC1F64">
                <wp:simplePos x="0" y="0"/>
                <wp:positionH relativeFrom="column">
                  <wp:posOffset>-97155</wp:posOffset>
                </wp:positionH>
                <wp:positionV relativeFrom="paragraph">
                  <wp:posOffset>85090</wp:posOffset>
                </wp:positionV>
                <wp:extent cx="1906905" cy="4356735"/>
                <wp:effectExtent l="0" t="0" r="1714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905" cy="4356735"/>
                        </a:xfrm>
                        <a:prstGeom prst="rect">
                          <a:avLst/>
                        </a:prstGeom>
                        <a:solidFill>
                          <a:srgbClr val="FFFFFF"/>
                        </a:solidFill>
                        <a:ln w="9525">
                          <a:solidFill>
                            <a:srgbClr val="000000"/>
                          </a:solidFill>
                          <a:miter lim="800000"/>
                          <a:headEnd/>
                          <a:tailEnd/>
                        </a:ln>
                      </wps:spPr>
                      <wps:txbx>
                        <w:txbxContent>
                          <w:p w14:paraId="160A96D8" w14:textId="77777777" w:rsidR="00DD1401" w:rsidRDefault="00DD1401" w:rsidP="00040444">
                            <w:pPr>
                              <w:pStyle w:val="NoSpacing"/>
                              <w:rPr>
                                <w:b/>
                                <w:sz w:val="18"/>
                                <w:szCs w:val="18"/>
                                <w:u w:val="single"/>
                              </w:rPr>
                            </w:pPr>
                            <w:r>
                              <w:tab/>
                            </w:r>
                            <w:r w:rsidRPr="00A246EC">
                              <w:rPr>
                                <w:b/>
                                <w:sz w:val="18"/>
                                <w:szCs w:val="18"/>
                                <w:u w:val="single"/>
                              </w:rPr>
                              <w:t>Ineffective</w:t>
                            </w:r>
                          </w:p>
                          <w:p w14:paraId="2F49AA65" w14:textId="77777777" w:rsidR="00DD1401" w:rsidRDefault="00DD1401" w:rsidP="00040444">
                            <w:pPr>
                              <w:pStyle w:val="NoSpacing"/>
                              <w:rPr>
                                <w:b/>
                                <w:sz w:val="18"/>
                                <w:szCs w:val="18"/>
                                <w:u w:val="single"/>
                              </w:rPr>
                            </w:pPr>
                          </w:p>
                          <w:p w14:paraId="381ABAEF" w14:textId="77777777" w:rsidR="00DD1401" w:rsidRDefault="00DD1401" w:rsidP="00040444">
                            <w:pPr>
                              <w:pStyle w:val="NoSpacing"/>
                              <w:rPr>
                                <w:b/>
                                <w:sz w:val="18"/>
                                <w:szCs w:val="18"/>
                                <w:u w:val="single"/>
                              </w:rPr>
                            </w:pPr>
                          </w:p>
                          <w:p w14:paraId="74823F48" w14:textId="77777777" w:rsidR="00DD1401" w:rsidRPr="00A246EC" w:rsidRDefault="00DD1401" w:rsidP="00040444">
                            <w:pPr>
                              <w:pStyle w:val="NoSpacing"/>
                              <w:rPr>
                                <w:b/>
                                <w:sz w:val="18"/>
                                <w:szCs w:val="18"/>
                                <w:u w:val="single"/>
                              </w:rPr>
                            </w:pPr>
                          </w:p>
                          <w:p w14:paraId="43C2B2E7" w14:textId="77777777" w:rsidR="00DD1401" w:rsidRPr="00736411" w:rsidRDefault="00DD1401"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14:paraId="1F562A9A" w14:textId="77777777" w:rsidR="00DD1401" w:rsidRDefault="00DD1401"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14:paraId="47AD11E3" w14:textId="77777777" w:rsidR="00DD1401" w:rsidRDefault="00DD1401"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14:paraId="5594174B" w14:textId="77777777" w:rsidR="00DD1401" w:rsidRDefault="00DD1401"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14:paraId="2D4E6C51" w14:textId="77777777" w:rsidR="00DD1401" w:rsidRDefault="00DD1401"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14:paraId="349E31A0" w14:textId="77777777" w:rsidR="00DD1401" w:rsidRDefault="00DD1401" w:rsidP="00040444">
                            <w:pPr>
                              <w:pStyle w:val="NoSpacing"/>
                              <w:ind w:left="90" w:hanging="90"/>
                              <w:rPr>
                                <w:rFonts w:cs="Calibri"/>
                                <w:sz w:val="18"/>
                                <w:szCs w:val="18"/>
                              </w:rPr>
                            </w:pPr>
                            <w:r>
                              <w:rPr>
                                <w:rFonts w:cs="Calibri"/>
                                <w:sz w:val="18"/>
                                <w:szCs w:val="18"/>
                              </w:rPr>
                              <w:t>-Sets goals for students that are inappropriate</w:t>
                            </w:r>
                          </w:p>
                          <w:p w14:paraId="33E28491" w14:textId="77777777" w:rsidR="00DD1401" w:rsidRPr="00664461" w:rsidRDefault="00DD1401" w:rsidP="00040444">
                            <w:pPr>
                              <w:pStyle w:val="NoSpacing"/>
                              <w:rPr>
                                <w:b/>
                                <w:sz w:val="18"/>
                                <w:szCs w:val="18"/>
                              </w:rPr>
                            </w:pPr>
                            <w:r w:rsidRPr="00664461">
                              <w:rPr>
                                <w:b/>
                                <w:sz w:val="18"/>
                                <w:szCs w:val="18"/>
                              </w:rPr>
                              <w:tab/>
                            </w:r>
                            <w:r w:rsidRPr="00664461">
                              <w:rPr>
                                <w:b/>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EDF8303" id="_x0000_t202" coordsize="21600,21600" o:spt="202" path="m,l,21600r21600,l21600,xe">
                <v:stroke joinstyle="miter"/>
                <v:path gradientshapeok="t" o:connecttype="rect"/>
              </v:shapetype>
              <v:shape id="Text Box 2" o:spid="_x0000_s1026" type="#_x0000_t202" style="position:absolute;margin-left:-7.65pt;margin-top:6.7pt;width:150.15pt;height:3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">
                <v:textbox>
                  <w:txbxContent>
                    <w:p w:rsidR="00040444" w:rsidRDefault="00040444" w:rsidP="00040444">
                      <w:pPr>
                        <w:pStyle w:val="NoSpacing"/>
                        <w:rPr>
                          <w:b/>
                          <w:sz w:val="18"/>
                          <w:szCs w:val="18"/>
                          <w:u w:val="single"/>
                        </w:rPr>
                      </w:pPr>
                      <w:r>
                        <w:tab/>
                      </w:r>
                      <w:r w:rsidRPr="00A246EC">
                        <w:rPr>
                          <w:b/>
                          <w:sz w:val="18"/>
                          <w:szCs w:val="18"/>
                          <w:u w:val="single"/>
                        </w:rPr>
                        <w:t>Ineffective</w:t>
                      </w:r>
                    </w:p>
                    <w:p w:rsidR="00040444" w:rsidRDefault="00040444" w:rsidP="00040444">
                      <w:pPr>
                        <w:pStyle w:val="NoSpacing"/>
                        <w:rPr>
                          <w:b/>
                          <w:sz w:val="18"/>
                          <w:szCs w:val="18"/>
                          <w:u w:val="single"/>
                        </w:rPr>
                      </w:pPr>
                    </w:p>
                    <w:p w:rsidR="00040444" w:rsidRDefault="00040444" w:rsidP="00040444">
                      <w:pPr>
                        <w:pStyle w:val="NoSpacing"/>
                        <w:rPr>
                          <w:b/>
                          <w:sz w:val="18"/>
                          <w:szCs w:val="18"/>
                          <w:u w:val="single"/>
                        </w:rPr>
                      </w:pPr>
                    </w:p>
                    <w:p w:rsidR="00040444" w:rsidRPr="00A246EC" w:rsidRDefault="00040444" w:rsidP="00040444">
                      <w:pPr>
                        <w:pStyle w:val="NoSpacing"/>
                        <w:rPr>
                          <w:b/>
                          <w:sz w:val="18"/>
                          <w:szCs w:val="18"/>
                          <w:u w:val="single"/>
                        </w:rPr>
                      </w:pPr>
                    </w:p>
                    <w:p w:rsidR="00040444" w:rsidRPr="00736411" w:rsidRDefault="00040444"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rsidR="00040444" w:rsidRDefault="00040444"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rsidR="00040444" w:rsidRDefault="00040444"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rsidR="00040444" w:rsidRDefault="00040444"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rsidR="00040444" w:rsidRDefault="00040444"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rsidR="00040444" w:rsidRDefault="00040444" w:rsidP="00040444">
                      <w:pPr>
                        <w:pStyle w:val="NoSpacing"/>
                        <w:ind w:left="90" w:hanging="90"/>
                        <w:rPr>
                          <w:rFonts w:cs="Calibri"/>
                          <w:sz w:val="18"/>
                          <w:szCs w:val="18"/>
                        </w:rPr>
                      </w:pPr>
                      <w:r>
                        <w:rPr>
                          <w:rFonts w:cs="Calibri"/>
                          <w:sz w:val="18"/>
                          <w:szCs w:val="18"/>
                        </w:rPr>
                        <w:t>-Sets goals for students that are inappropriate</w:t>
                      </w:r>
                    </w:p>
                    <w:p w:rsidR="00040444" w:rsidRPr="00664461" w:rsidRDefault="00040444" w:rsidP="00040444">
                      <w:pPr>
                        <w:pStyle w:val="NoSpacing"/>
                        <w:rPr>
                          <w:b/>
                          <w:sz w:val="18"/>
                          <w:szCs w:val="18"/>
                        </w:rPr>
                      </w:pPr>
                      <w:r w:rsidRPr="00664461">
                        <w:rPr>
                          <w:b/>
                          <w:sz w:val="18"/>
                          <w:szCs w:val="18"/>
                        </w:rPr>
                        <w:tab/>
                      </w:r>
                      <w:r w:rsidRPr="00664461">
                        <w:rPr>
                          <w:b/>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61312" behindDoc="0" locked="0" layoutInCell="1" allowOverlap="1" wp14:anchorId="137CFC9F" wp14:editId="3CF42991">
                <wp:simplePos x="0" y="0"/>
                <wp:positionH relativeFrom="column">
                  <wp:posOffset>1821815</wp:posOffset>
                </wp:positionH>
                <wp:positionV relativeFrom="paragraph">
                  <wp:posOffset>85090</wp:posOffset>
                </wp:positionV>
                <wp:extent cx="1737360" cy="4356735"/>
                <wp:effectExtent l="0" t="0" r="15240" b="247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4356735"/>
                        </a:xfrm>
                        <a:prstGeom prst="rect">
                          <a:avLst/>
                        </a:prstGeom>
                        <a:solidFill>
                          <a:srgbClr val="FFFFFF"/>
                        </a:solidFill>
                        <a:ln w="9525">
                          <a:solidFill>
                            <a:srgbClr val="000000"/>
                          </a:solidFill>
                          <a:miter lim="800000"/>
                          <a:headEnd/>
                          <a:tailEnd/>
                        </a:ln>
                      </wps:spPr>
                      <wps:txbx>
                        <w:txbxContent>
                          <w:p w14:paraId="0CA58540" w14:textId="77777777" w:rsidR="00DD1401" w:rsidRDefault="00DD1401" w:rsidP="00040444">
                            <w:pPr>
                              <w:pStyle w:val="NoSpacing"/>
                              <w:jc w:val="center"/>
                              <w:rPr>
                                <w:b/>
                                <w:sz w:val="18"/>
                                <w:szCs w:val="18"/>
                                <w:u w:val="single"/>
                              </w:rPr>
                            </w:pPr>
                            <w:r w:rsidRPr="00A246EC">
                              <w:rPr>
                                <w:b/>
                                <w:sz w:val="18"/>
                                <w:szCs w:val="18"/>
                                <w:u w:val="single"/>
                              </w:rPr>
                              <w:t>Developing</w:t>
                            </w:r>
                            <w:r>
                              <w:rPr>
                                <w:b/>
                                <w:sz w:val="18"/>
                                <w:szCs w:val="18"/>
                                <w:u w:val="single"/>
                              </w:rPr>
                              <w:t>*</w:t>
                            </w:r>
                          </w:p>
                          <w:p w14:paraId="44F59B93" w14:textId="77777777" w:rsidR="00DD1401" w:rsidRPr="00730605" w:rsidRDefault="00DD1401" w:rsidP="00040444">
                            <w:pPr>
                              <w:pStyle w:val="NoSpacing"/>
                              <w:jc w:val="center"/>
                              <w:rPr>
                                <w:b/>
                                <w:sz w:val="16"/>
                                <w:szCs w:val="16"/>
                              </w:rPr>
                            </w:pPr>
                            <w:r w:rsidRPr="00730605">
                              <w:rPr>
                                <w:b/>
                                <w:sz w:val="16"/>
                                <w:szCs w:val="16"/>
                              </w:rPr>
                              <w:t xml:space="preserve">*Average Performance </w:t>
                            </w:r>
                            <w:proofErr w:type="gramStart"/>
                            <w:r w:rsidRPr="00730605">
                              <w:rPr>
                                <w:b/>
                                <w:sz w:val="16"/>
                                <w:szCs w:val="16"/>
                              </w:rPr>
                              <w:t>Level  for</w:t>
                            </w:r>
                            <w:proofErr w:type="gramEnd"/>
                            <w:r w:rsidRPr="00730605">
                              <w:rPr>
                                <w:b/>
                                <w:sz w:val="16"/>
                                <w:szCs w:val="16"/>
                              </w:rPr>
                              <w:t xml:space="preserve"> Candidates</w:t>
                            </w:r>
                          </w:p>
                          <w:p w14:paraId="1D5E4081" w14:textId="77777777" w:rsidR="00DD1401" w:rsidRPr="00A246EC" w:rsidRDefault="00DD1401" w:rsidP="00040444">
                            <w:pPr>
                              <w:pStyle w:val="NoSpacing"/>
                              <w:jc w:val="center"/>
                              <w:rPr>
                                <w:b/>
                                <w:sz w:val="18"/>
                                <w:szCs w:val="18"/>
                                <w:u w:val="single"/>
                              </w:rPr>
                            </w:pPr>
                          </w:p>
                          <w:p w14:paraId="43DD5022" w14:textId="77777777" w:rsidR="00DD1401" w:rsidRPr="007F73FF" w:rsidRDefault="00DD1401"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14:paraId="1C57F5D4" w14:textId="77777777" w:rsidR="00DD1401" w:rsidRPr="007F73FF" w:rsidRDefault="00DD1401" w:rsidP="00040444">
                            <w:pPr>
                              <w:spacing w:after="0"/>
                              <w:rPr>
                                <w:sz w:val="18"/>
                                <w:szCs w:val="18"/>
                              </w:rPr>
                            </w:pPr>
                            <w:r w:rsidRPr="007F73FF">
                              <w:rPr>
                                <w:sz w:val="18"/>
                                <w:szCs w:val="18"/>
                              </w:rPr>
                              <w:t>-Explanation of the content may contain minor errors; some portions are clear; other portions are difficult to follow</w:t>
                            </w:r>
                          </w:p>
                          <w:p w14:paraId="757E98CF" w14:textId="77777777" w:rsidR="00DD1401" w:rsidRPr="007F73FF" w:rsidRDefault="00DD1401" w:rsidP="00040444">
                            <w:pPr>
                              <w:spacing w:after="0"/>
                              <w:rPr>
                                <w:sz w:val="18"/>
                                <w:szCs w:val="18"/>
                              </w:rPr>
                            </w:pPr>
                            <w:r w:rsidRPr="007F73FF">
                              <w:rPr>
                                <w:sz w:val="18"/>
                                <w:szCs w:val="18"/>
                              </w:rPr>
                              <w:t xml:space="preserve">-Instructional groups are random or only partially support objectives; </w:t>
                            </w:r>
                          </w:p>
                          <w:p w14:paraId="14B93264" w14:textId="77777777" w:rsidR="00DD1401" w:rsidRPr="007F73FF" w:rsidRDefault="00DD1401"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14:paraId="1FCEDD1A" w14:textId="77777777" w:rsidR="00DD1401" w:rsidRDefault="00DD1401" w:rsidP="00040444">
                            <w:pPr>
                              <w:spacing w:after="0"/>
                              <w:rPr>
                                <w:sz w:val="18"/>
                                <w:szCs w:val="18"/>
                              </w:rPr>
                            </w:pPr>
                            <w:r w:rsidRPr="007F73FF">
                              <w:rPr>
                                <w:sz w:val="18"/>
                                <w:szCs w:val="18"/>
                              </w:rPr>
                              <w:t>-Notices the needs of students but is inconsistent in addressing them</w:t>
                            </w:r>
                          </w:p>
                          <w:p w14:paraId="5E04FFD1" w14:textId="77777777" w:rsidR="00DD1401" w:rsidRPr="007F73FF" w:rsidRDefault="00DD1401" w:rsidP="00040444">
                            <w:pPr>
                              <w:spacing w:after="0"/>
                              <w:rPr>
                                <w:sz w:val="18"/>
                                <w:szCs w:val="18"/>
                              </w:rPr>
                            </w:pPr>
                            <w:r>
                              <w:rPr>
                                <w:sz w:val="18"/>
                                <w:szCs w:val="18"/>
                              </w:rPr>
                              <w:t>-Expresses a belief that most students can learn, but not all</w:t>
                            </w:r>
                            <w:r w:rsidRPr="007F73FF">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F4EDF7" id="_x0000_s1027" type="#_x0000_t202" style="position:absolute;margin-left:143.45pt;margin-top:6.7pt;width:136.8pt;height:34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">
                <v:textbox>
                  <w:txbxContent>
                    <w:p w:rsidR="00040444" w:rsidRDefault="00040444" w:rsidP="00040444">
                      <w:pPr>
                        <w:pStyle w:val="NoSpacing"/>
                        <w:jc w:val="center"/>
                        <w:rPr>
                          <w:b/>
                          <w:sz w:val="18"/>
                          <w:szCs w:val="18"/>
                          <w:u w:val="single"/>
                        </w:rPr>
                      </w:pPr>
                      <w:r w:rsidRPr="00A246EC">
                        <w:rPr>
                          <w:b/>
                          <w:sz w:val="18"/>
                          <w:szCs w:val="18"/>
                          <w:u w:val="single"/>
                        </w:rPr>
                        <w:t>Developing</w:t>
                      </w:r>
                      <w:r>
                        <w:rPr>
                          <w:b/>
                          <w:sz w:val="18"/>
                          <w:szCs w:val="18"/>
                          <w:u w:val="single"/>
                        </w:rPr>
                        <w:t>*</w:t>
                      </w:r>
                    </w:p>
                    <w:p w:rsidR="00040444" w:rsidRPr="00730605" w:rsidRDefault="00040444" w:rsidP="00040444">
                      <w:pPr>
                        <w:pStyle w:val="NoSpacing"/>
                        <w:jc w:val="center"/>
                        <w:rPr>
                          <w:b/>
                          <w:sz w:val="16"/>
                          <w:szCs w:val="16"/>
                        </w:rPr>
                      </w:pPr>
                      <w:r w:rsidRPr="00730605">
                        <w:rPr>
                          <w:b/>
                          <w:sz w:val="16"/>
                          <w:szCs w:val="16"/>
                        </w:rPr>
                        <w:t xml:space="preserve">*Average Performance </w:t>
                      </w:r>
                      <w:proofErr w:type="gramStart"/>
                      <w:r w:rsidRPr="00730605">
                        <w:rPr>
                          <w:b/>
                          <w:sz w:val="16"/>
                          <w:szCs w:val="16"/>
                        </w:rPr>
                        <w:t>Level  for</w:t>
                      </w:r>
                      <w:proofErr w:type="gramEnd"/>
                      <w:r w:rsidRPr="00730605">
                        <w:rPr>
                          <w:b/>
                          <w:sz w:val="16"/>
                          <w:szCs w:val="16"/>
                        </w:rPr>
                        <w:t xml:space="preserve"> Candidates</w:t>
                      </w:r>
                    </w:p>
                    <w:p w:rsidR="00040444" w:rsidRPr="00A246EC" w:rsidRDefault="00040444" w:rsidP="00040444">
                      <w:pPr>
                        <w:pStyle w:val="NoSpacing"/>
                        <w:jc w:val="center"/>
                        <w:rPr>
                          <w:b/>
                          <w:sz w:val="18"/>
                          <w:szCs w:val="18"/>
                          <w:u w:val="single"/>
                        </w:rPr>
                      </w:pPr>
                    </w:p>
                    <w:p w:rsidR="00040444" w:rsidRPr="007F73FF" w:rsidRDefault="00040444"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rsidR="00040444" w:rsidRPr="007F73FF" w:rsidRDefault="00040444" w:rsidP="00040444">
                      <w:pPr>
                        <w:spacing w:after="0"/>
                        <w:rPr>
                          <w:sz w:val="18"/>
                          <w:szCs w:val="18"/>
                        </w:rPr>
                      </w:pPr>
                      <w:r w:rsidRPr="007F73FF">
                        <w:rPr>
                          <w:sz w:val="18"/>
                          <w:szCs w:val="18"/>
                        </w:rPr>
                        <w:t>-Explanation of the content may contain minor errors; some portions are clear; other portions are difficult to follow</w:t>
                      </w:r>
                    </w:p>
                    <w:p w:rsidR="00040444" w:rsidRPr="007F73FF" w:rsidRDefault="00040444" w:rsidP="00040444">
                      <w:pPr>
                        <w:spacing w:after="0"/>
                        <w:rPr>
                          <w:sz w:val="18"/>
                          <w:szCs w:val="18"/>
                        </w:rPr>
                      </w:pPr>
                      <w:r w:rsidRPr="007F73FF">
                        <w:rPr>
                          <w:sz w:val="18"/>
                          <w:szCs w:val="18"/>
                        </w:rPr>
                        <w:t xml:space="preserve">-Instructional groups are random or only partially support objectives; </w:t>
                      </w:r>
                    </w:p>
                    <w:p w:rsidR="00040444" w:rsidRPr="007F73FF" w:rsidRDefault="00040444"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rsidR="00040444" w:rsidRDefault="00040444" w:rsidP="00040444">
                      <w:pPr>
                        <w:spacing w:after="0"/>
                        <w:rPr>
                          <w:sz w:val="18"/>
                          <w:szCs w:val="18"/>
                        </w:rPr>
                      </w:pPr>
                      <w:r w:rsidRPr="007F73FF">
                        <w:rPr>
                          <w:sz w:val="18"/>
                          <w:szCs w:val="18"/>
                        </w:rPr>
                        <w:t>-Notices the needs of students but is inconsistent in addressing them</w:t>
                      </w:r>
                    </w:p>
                    <w:p w:rsidR="00040444" w:rsidRPr="007F73FF" w:rsidRDefault="00040444" w:rsidP="00040444">
                      <w:pPr>
                        <w:spacing w:after="0"/>
                        <w:rPr>
                          <w:sz w:val="18"/>
                          <w:szCs w:val="18"/>
                        </w:rPr>
                      </w:pPr>
                      <w:r>
                        <w:rPr>
                          <w:sz w:val="18"/>
                          <w:szCs w:val="18"/>
                        </w:rPr>
                        <w:t>-Expresses a belief that most students can learn, but not all</w:t>
                      </w:r>
                      <w:r w:rsidRPr="007F73FF">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60288" behindDoc="0" locked="0" layoutInCell="1" allowOverlap="1" wp14:anchorId="7DEB764A" wp14:editId="4D25F42F">
                <wp:simplePos x="0" y="0"/>
                <wp:positionH relativeFrom="column">
                  <wp:posOffset>3560445</wp:posOffset>
                </wp:positionH>
                <wp:positionV relativeFrom="paragraph">
                  <wp:posOffset>85090</wp:posOffset>
                </wp:positionV>
                <wp:extent cx="1539240" cy="4356735"/>
                <wp:effectExtent l="0" t="0" r="2286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240" cy="4356735"/>
                        </a:xfrm>
                        <a:prstGeom prst="rect">
                          <a:avLst/>
                        </a:prstGeom>
                        <a:solidFill>
                          <a:srgbClr val="FFFFFF"/>
                        </a:solidFill>
                        <a:ln w="9525">
                          <a:solidFill>
                            <a:srgbClr val="000000"/>
                          </a:solidFill>
                          <a:miter lim="800000"/>
                          <a:headEnd/>
                          <a:tailEnd/>
                        </a:ln>
                      </wps:spPr>
                      <wps:txbx>
                        <w:txbxContent>
                          <w:p w14:paraId="4D48358B" w14:textId="77777777" w:rsidR="00DD1401" w:rsidRDefault="00DD1401" w:rsidP="00040444">
                            <w:pPr>
                              <w:pStyle w:val="NoSpacing"/>
                              <w:jc w:val="center"/>
                              <w:rPr>
                                <w:b/>
                                <w:sz w:val="18"/>
                                <w:szCs w:val="18"/>
                                <w:u w:val="single"/>
                              </w:rPr>
                            </w:pPr>
                            <w:r w:rsidRPr="00A246EC">
                              <w:rPr>
                                <w:b/>
                                <w:sz w:val="18"/>
                                <w:szCs w:val="18"/>
                                <w:u w:val="single"/>
                              </w:rPr>
                              <w:t>Accomplished</w:t>
                            </w:r>
                          </w:p>
                          <w:p w14:paraId="663B061D" w14:textId="77777777" w:rsidR="00DD1401" w:rsidRDefault="00DD1401" w:rsidP="00040444">
                            <w:pPr>
                              <w:pStyle w:val="NoSpacing"/>
                              <w:jc w:val="center"/>
                              <w:rPr>
                                <w:b/>
                                <w:sz w:val="18"/>
                                <w:szCs w:val="18"/>
                                <w:u w:val="single"/>
                              </w:rPr>
                            </w:pPr>
                          </w:p>
                          <w:p w14:paraId="01666C11" w14:textId="77777777" w:rsidR="00DD1401" w:rsidRDefault="00DD1401" w:rsidP="00040444">
                            <w:pPr>
                              <w:pStyle w:val="NoSpacing"/>
                              <w:jc w:val="center"/>
                              <w:rPr>
                                <w:b/>
                                <w:sz w:val="18"/>
                                <w:szCs w:val="18"/>
                                <w:u w:val="single"/>
                              </w:rPr>
                            </w:pPr>
                          </w:p>
                          <w:p w14:paraId="514C805F" w14:textId="77777777" w:rsidR="00DD1401" w:rsidRPr="00A246EC" w:rsidRDefault="00DD1401" w:rsidP="00040444">
                            <w:pPr>
                              <w:pStyle w:val="NoSpacing"/>
                              <w:jc w:val="center"/>
                              <w:rPr>
                                <w:b/>
                                <w:sz w:val="18"/>
                                <w:szCs w:val="18"/>
                                <w:u w:val="single"/>
                              </w:rPr>
                            </w:pPr>
                          </w:p>
                          <w:p w14:paraId="7EE59F31" w14:textId="77777777" w:rsidR="00DD1401" w:rsidRPr="007F73FF" w:rsidRDefault="00DD1401"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14:paraId="4A190892" w14:textId="77777777" w:rsidR="00DD1401" w:rsidRPr="007F73FF" w:rsidRDefault="00DD1401" w:rsidP="00040444">
                            <w:pPr>
                              <w:pStyle w:val="NoSpacing"/>
                              <w:rPr>
                                <w:sz w:val="18"/>
                                <w:szCs w:val="18"/>
                              </w:rPr>
                            </w:pPr>
                            <w:r w:rsidRPr="007F73FF">
                              <w:rPr>
                                <w:sz w:val="18"/>
                                <w:szCs w:val="18"/>
                              </w:rPr>
                              <w:t>-Explanation of content is well scaffold, clear and accurate, and connects with students’ knowledge and experiences</w:t>
                            </w:r>
                          </w:p>
                          <w:p w14:paraId="3D6AA6ED" w14:textId="77777777" w:rsidR="00DD1401" w:rsidRPr="007F73FF" w:rsidRDefault="00DD1401"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14:paraId="3F929C6D" w14:textId="77777777" w:rsidR="00DD1401" w:rsidRDefault="00DD1401"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14:paraId="7687E2A0" w14:textId="77777777" w:rsidR="00DD1401" w:rsidRPr="007F73FF" w:rsidRDefault="00DD1401" w:rsidP="00040444">
                            <w:pPr>
                              <w:pStyle w:val="NoSpacing"/>
                              <w:rPr>
                                <w:sz w:val="18"/>
                                <w:szCs w:val="18"/>
                              </w:rPr>
                            </w:pPr>
                            <w:r>
                              <w:rPr>
                                <w:sz w:val="18"/>
                                <w:szCs w:val="18"/>
                              </w:rPr>
                              <w:t>-Expresses belief that all students can learn but may have difficulty communicating them</w:t>
                            </w:r>
                          </w:p>
                          <w:p w14:paraId="560E1CF1" w14:textId="77777777" w:rsidR="00DD1401" w:rsidRPr="00A246EC" w:rsidRDefault="00DD1401" w:rsidP="00040444">
                            <w:pPr>
                              <w:pStyle w:val="NoSpacing"/>
                              <w:rPr>
                                <w:sz w:val="18"/>
                                <w:szCs w:val="18"/>
                              </w:rPr>
                            </w:pPr>
                            <w:r w:rsidRPr="00A246EC">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CF275B" id="Text Box 5" o:spid="_x0000_s1028" type="#_x0000_t202" style="position:absolute;margin-left:280.35pt;margin-top:6.7pt;width:121.2pt;height:34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">
                <v:textbox>
                  <w:txbxContent>
                    <w:p w:rsidR="00040444" w:rsidRDefault="00040444" w:rsidP="00040444">
                      <w:pPr>
                        <w:pStyle w:val="NoSpacing"/>
                        <w:jc w:val="center"/>
                        <w:rPr>
                          <w:b/>
                          <w:sz w:val="18"/>
                          <w:szCs w:val="18"/>
                          <w:u w:val="single"/>
                        </w:rPr>
                      </w:pPr>
                      <w:r w:rsidRPr="00A246EC">
                        <w:rPr>
                          <w:b/>
                          <w:sz w:val="18"/>
                          <w:szCs w:val="18"/>
                          <w:u w:val="single"/>
                        </w:rPr>
                        <w:t>Accomplished</w:t>
                      </w:r>
                    </w:p>
                    <w:p w:rsidR="00040444" w:rsidRDefault="00040444" w:rsidP="00040444">
                      <w:pPr>
                        <w:pStyle w:val="NoSpacing"/>
                        <w:jc w:val="center"/>
                        <w:rPr>
                          <w:b/>
                          <w:sz w:val="18"/>
                          <w:szCs w:val="18"/>
                          <w:u w:val="single"/>
                        </w:rPr>
                      </w:pPr>
                    </w:p>
                    <w:p w:rsidR="00040444" w:rsidRDefault="00040444" w:rsidP="00040444">
                      <w:pPr>
                        <w:pStyle w:val="NoSpacing"/>
                        <w:jc w:val="center"/>
                        <w:rPr>
                          <w:b/>
                          <w:sz w:val="18"/>
                          <w:szCs w:val="18"/>
                          <w:u w:val="single"/>
                        </w:rPr>
                      </w:pPr>
                    </w:p>
                    <w:p w:rsidR="00040444" w:rsidRPr="00A246EC" w:rsidRDefault="00040444" w:rsidP="00040444">
                      <w:pPr>
                        <w:pStyle w:val="NoSpacing"/>
                        <w:jc w:val="center"/>
                        <w:rPr>
                          <w:b/>
                          <w:sz w:val="18"/>
                          <w:szCs w:val="18"/>
                          <w:u w:val="single"/>
                        </w:rPr>
                      </w:pPr>
                    </w:p>
                    <w:p w:rsidR="00040444" w:rsidRPr="007F73FF" w:rsidRDefault="00040444"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rsidR="00040444" w:rsidRPr="007F73FF" w:rsidRDefault="00040444" w:rsidP="00040444">
                      <w:pPr>
                        <w:pStyle w:val="NoSpacing"/>
                        <w:rPr>
                          <w:sz w:val="18"/>
                          <w:szCs w:val="18"/>
                        </w:rPr>
                      </w:pPr>
                      <w:r w:rsidRPr="007F73FF">
                        <w:rPr>
                          <w:sz w:val="18"/>
                          <w:szCs w:val="18"/>
                        </w:rPr>
                        <w:t>-Explanation of content is well scaffold, clear and accurate, and connects with students’ knowledge and experiences</w:t>
                      </w:r>
                    </w:p>
                    <w:p w:rsidR="00040444" w:rsidRPr="007F73FF" w:rsidRDefault="00040444"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rsidR="00040444" w:rsidRDefault="00040444"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rsidR="00040444" w:rsidRPr="007F73FF" w:rsidRDefault="00040444" w:rsidP="00040444">
                      <w:pPr>
                        <w:pStyle w:val="NoSpacing"/>
                        <w:rPr>
                          <w:sz w:val="18"/>
                          <w:szCs w:val="18"/>
                        </w:rPr>
                      </w:pPr>
                      <w:r>
                        <w:rPr>
                          <w:sz w:val="18"/>
                          <w:szCs w:val="18"/>
                        </w:rPr>
                        <w:t>-Expresses belief that all students can learn but may have difficulty communicating them</w:t>
                      </w:r>
                    </w:p>
                    <w:p w:rsidR="00040444" w:rsidRPr="00A246EC" w:rsidRDefault="00040444" w:rsidP="00040444">
                      <w:pPr>
                        <w:pStyle w:val="NoSpacing"/>
                        <w:rPr>
                          <w:sz w:val="18"/>
                          <w:szCs w:val="18"/>
                        </w:rPr>
                      </w:pPr>
                      <w:r w:rsidRPr="00A246EC">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62336" behindDoc="0" locked="0" layoutInCell="1" allowOverlap="1" wp14:anchorId="4415A04A" wp14:editId="0CB32255">
                <wp:simplePos x="0" y="0"/>
                <wp:positionH relativeFrom="column">
                  <wp:posOffset>5105400</wp:posOffset>
                </wp:positionH>
                <wp:positionV relativeFrom="paragraph">
                  <wp:posOffset>85090</wp:posOffset>
                </wp:positionV>
                <wp:extent cx="1744980" cy="4356735"/>
                <wp:effectExtent l="0" t="0" r="26670" b="247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4356735"/>
                        </a:xfrm>
                        <a:prstGeom prst="rect">
                          <a:avLst/>
                        </a:prstGeom>
                        <a:solidFill>
                          <a:srgbClr val="FFFFFF"/>
                        </a:solidFill>
                        <a:ln w="9525">
                          <a:solidFill>
                            <a:srgbClr val="000000"/>
                          </a:solidFill>
                          <a:miter lim="800000"/>
                          <a:headEnd/>
                          <a:tailEnd/>
                        </a:ln>
                      </wps:spPr>
                      <wps:txbx>
                        <w:txbxContent>
                          <w:p w14:paraId="2437D7FF" w14:textId="77777777" w:rsidR="00DD1401" w:rsidRDefault="00DD1401" w:rsidP="00040444">
                            <w:pPr>
                              <w:pStyle w:val="NoSpacing"/>
                              <w:jc w:val="center"/>
                              <w:rPr>
                                <w:b/>
                                <w:sz w:val="18"/>
                                <w:szCs w:val="18"/>
                                <w:u w:val="single"/>
                              </w:rPr>
                            </w:pPr>
                            <w:r w:rsidRPr="00A246EC">
                              <w:rPr>
                                <w:b/>
                                <w:sz w:val="18"/>
                                <w:szCs w:val="18"/>
                                <w:u w:val="single"/>
                              </w:rPr>
                              <w:t xml:space="preserve"> Exemplary</w:t>
                            </w:r>
                          </w:p>
                          <w:p w14:paraId="0D661C7E" w14:textId="77777777" w:rsidR="00DD1401" w:rsidRDefault="00DD1401" w:rsidP="00040444">
                            <w:pPr>
                              <w:pStyle w:val="NoSpacing"/>
                              <w:jc w:val="center"/>
                              <w:rPr>
                                <w:b/>
                                <w:sz w:val="18"/>
                                <w:szCs w:val="18"/>
                                <w:u w:val="single"/>
                              </w:rPr>
                            </w:pPr>
                          </w:p>
                          <w:p w14:paraId="215FD2DC" w14:textId="77777777" w:rsidR="00DD1401" w:rsidRDefault="00DD1401" w:rsidP="00040444">
                            <w:pPr>
                              <w:pStyle w:val="NoSpacing"/>
                              <w:jc w:val="center"/>
                              <w:rPr>
                                <w:b/>
                                <w:sz w:val="18"/>
                                <w:szCs w:val="18"/>
                                <w:u w:val="single"/>
                              </w:rPr>
                            </w:pPr>
                          </w:p>
                          <w:p w14:paraId="74290787" w14:textId="77777777" w:rsidR="00DD1401" w:rsidRPr="00A246EC" w:rsidRDefault="00DD1401" w:rsidP="00040444">
                            <w:pPr>
                              <w:pStyle w:val="NoSpacing"/>
                              <w:jc w:val="center"/>
                              <w:rPr>
                                <w:b/>
                                <w:sz w:val="18"/>
                                <w:szCs w:val="18"/>
                                <w:u w:val="single"/>
                              </w:rPr>
                            </w:pPr>
                          </w:p>
                          <w:p w14:paraId="6512BC6D" w14:textId="77777777" w:rsidR="00DD1401" w:rsidRPr="007F73FF" w:rsidRDefault="00DD1401"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14:paraId="1AD3A181" w14:textId="77777777" w:rsidR="00DD1401" w:rsidRPr="007F73FF" w:rsidRDefault="00DD1401"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14:paraId="43E787A9" w14:textId="77777777" w:rsidR="00DD1401" w:rsidRPr="007F73FF" w:rsidRDefault="00DD1401"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14:paraId="244C4845" w14:textId="77777777" w:rsidR="00DD1401" w:rsidRDefault="00DD1401"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14:paraId="1D7D4BCC" w14:textId="77777777" w:rsidR="00DD1401" w:rsidRDefault="00DD1401" w:rsidP="00040444">
                            <w:pPr>
                              <w:pStyle w:val="NoSpacing"/>
                              <w:rPr>
                                <w:sz w:val="18"/>
                                <w:szCs w:val="18"/>
                              </w:rPr>
                            </w:pPr>
                            <w:r>
                              <w:rPr>
                                <w:sz w:val="18"/>
                                <w:szCs w:val="18"/>
                              </w:rPr>
                              <w:t>-Goals are realistically high and communicated to each individual</w:t>
                            </w:r>
                          </w:p>
                          <w:p w14:paraId="6AD18495" w14:textId="77777777" w:rsidR="00DD1401" w:rsidRPr="007F73FF" w:rsidRDefault="00DD1401" w:rsidP="00040444">
                            <w:pPr>
                              <w:pStyle w:val="NoSpacing"/>
                              <w:rPr>
                                <w:rFonts w:cs="Calibri"/>
                                <w:sz w:val="18"/>
                                <w:szCs w:val="18"/>
                              </w:rPr>
                            </w:pPr>
                            <w:r>
                              <w:rPr>
                                <w:sz w:val="18"/>
                                <w:szCs w:val="18"/>
                              </w:rPr>
                              <w:t>--Expresses belief that all students can learn</w:t>
                            </w:r>
                          </w:p>
                          <w:p w14:paraId="02D8402B" w14:textId="77777777" w:rsidR="00DD1401" w:rsidRPr="00A246EC" w:rsidRDefault="00DD1401" w:rsidP="00040444">
                            <w:pPr>
                              <w:pStyle w:val="NoSpacing"/>
                              <w:rPr>
                                <w:rFonts w:cs="Calibri"/>
                                <w:sz w:val="18"/>
                                <w:szCs w:val="18"/>
                              </w:rPr>
                            </w:pPr>
                          </w:p>
                          <w:p w14:paraId="3D2264CC" w14:textId="77777777" w:rsidR="00DD1401" w:rsidRPr="00A246EC" w:rsidRDefault="00DD1401" w:rsidP="00040444">
                            <w:pPr>
                              <w:pStyle w:val="NoSpacing"/>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2D34AD" id="_x0000_s1029" type="#_x0000_t202" style="position:absolute;margin-left:402pt;margin-top:6.7pt;width:137.4pt;height:34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">
                <v:textbox>
                  <w:txbxContent>
                    <w:p w:rsidR="00040444" w:rsidRDefault="00040444" w:rsidP="00040444">
                      <w:pPr>
                        <w:pStyle w:val="NoSpacing"/>
                        <w:jc w:val="center"/>
                        <w:rPr>
                          <w:b/>
                          <w:sz w:val="18"/>
                          <w:szCs w:val="18"/>
                          <w:u w:val="single"/>
                        </w:rPr>
                      </w:pPr>
                      <w:r w:rsidRPr="00A246EC">
                        <w:rPr>
                          <w:b/>
                          <w:sz w:val="18"/>
                          <w:szCs w:val="18"/>
                          <w:u w:val="single"/>
                        </w:rPr>
                        <w:t xml:space="preserve"> Exemplary</w:t>
                      </w:r>
                    </w:p>
                    <w:p w:rsidR="00040444" w:rsidRDefault="00040444" w:rsidP="00040444">
                      <w:pPr>
                        <w:pStyle w:val="NoSpacing"/>
                        <w:jc w:val="center"/>
                        <w:rPr>
                          <w:b/>
                          <w:sz w:val="18"/>
                          <w:szCs w:val="18"/>
                          <w:u w:val="single"/>
                        </w:rPr>
                      </w:pPr>
                    </w:p>
                    <w:p w:rsidR="00040444" w:rsidRDefault="00040444" w:rsidP="00040444">
                      <w:pPr>
                        <w:pStyle w:val="NoSpacing"/>
                        <w:jc w:val="center"/>
                        <w:rPr>
                          <w:b/>
                          <w:sz w:val="18"/>
                          <w:szCs w:val="18"/>
                          <w:u w:val="single"/>
                        </w:rPr>
                      </w:pPr>
                    </w:p>
                    <w:p w:rsidR="00040444" w:rsidRPr="00A246EC" w:rsidRDefault="00040444" w:rsidP="00040444">
                      <w:pPr>
                        <w:pStyle w:val="NoSpacing"/>
                        <w:jc w:val="center"/>
                        <w:rPr>
                          <w:b/>
                          <w:sz w:val="18"/>
                          <w:szCs w:val="18"/>
                          <w:u w:val="single"/>
                        </w:rPr>
                      </w:pPr>
                    </w:p>
                    <w:p w:rsidR="00040444" w:rsidRPr="007F73FF" w:rsidRDefault="00040444"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rsidR="00040444" w:rsidRPr="007F73FF" w:rsidRDefault="00040444"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rsidR="00040444" w:rsidRPr="007F73FF" w:rsidRDefault="00040444"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rsidR="00040444" w:rsidRDefault="00040444"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rsidR="00040444" w:rsidRDefault="00040444" w:rsidP="00040444">
                      <w:pPr>
                        <w:pStyle w:val="NoSpacing"/>
                        <w:rPr>
                          <w:sz w:val="18"/>
                          <w:szCs w:val="18"/>
                        </w:rPr>
                      </w:pPr>
                      <w:r>
                        <w:rPr>
                          <w:sz w:val="18"/>
                          <w:szCs w:val="18"/>
                        </w:rPr>
                        <w:t>-Goals are realistically high and communicated to each individual</w:t>
                      </w:r>
                    </w:p>
                    <w:p w:rsidR="00040444" w:rsidRPr="007F73FF" w:rsidRDefault="00040444" w:rsidP="00040444">
                      <w:pPr>
                        <w:pStyle w:val="NoSpacing"/>
                        <w:rPr>
                          <w:rFonts w:cs="Calibri"/>
                          <w:sz w:val="18"/>
                          <w:szCs w:val="18"/>
                        </w:rPr>
                      </w:pPr>
                      <w:r>
                        <w:rPr>
                          <w:sz w:val="18"/>
                          <w:szCs w:val="18"/>
                        </w:rPr>
                        <w:t>--Expresses belief that all students can learn</w:t>
                      </w:r>
                    </w:p>
                    <w:p w:rsidR="00040444" w:rsidRPr="00A246EC" w:rsidRDefault="00040444" w:rsidP="00040444">
                      <w:pPr>
                        <w:pStyle w:val="NoSpacing"/>
                        <w:rPr>
                          <w:rFonts w:cs="Calibri"/>
                          <w:sz w:val="18"/>
                          <w:szCs w:val="18"/>
                        </w:rPr>
                      </w:pPr>
                    </w:p>
                    <w:p w:rsidR="00040444" w:rsidRPr="00A246EC" w:rsidRDefault="00040444" w:rsidP="00040444">
                      <w:pPr>
                        <w:pStyle w:val="NoSpacing"/>
                        <w:rPr>
                          <w:sz w:val="18"/>
                          <w:szCs w:val="18"/>
                        </w:rPr>
                      </w:pPr>
                    </w:p>
                  </w:txbxContent>
                </v:textbox>
              </v:shape>
            </w:pict>
          </mc:Fallback>
        </mc:AlternateContent>
      </w:r>
    </w:p>
    <w:p w14:paraId="58F3972C" w14:textId="77777777" w:rsidR="00040444" w:rsidRPr="00A56336" w:rsidRDefault="00040444" w:rsidP="00040444">
      <w:pPr>
        <w:pStyle w:val="NoSpacing"/>
        <w:tabs>
          <w:tab w:val="left" w:pos="4710"/>
        </w:tabs>
        <w:rPr>
          <w:rFonts w:ascii="Times New Roman" w:hAnsi="Times New Roman" w:cs="Times New Roman"/>
          <w:sz w:val="18"/>
          <w:szCs w:val="18"/>
        </w:rPr>
      </w:pPr>
      <w:r w:rsidRPr="00A56336">
        <w:rPr>
          <w:rFonts w:ascii="Times New Roman" w:hAnsi="Times New Roman" w:cs="Times New Roman"/>
          <w:sz w:val="18"/>
          <w:szCs w:val="18"/>
        </w:rPr>
        <w:t xml:space="preserve"> </w:t>
      </w:r>
      <w:r>
        <w:rPr>
          <w:rFonts w:ascii="Times New Roman" w:hAnsi="Times New Roman" w:cs="Times New Roman"/>
          <w:sz w:val="18"/>
          <w:szCs w:val="18"/>
        </w:rPr>
        <w:tab/>
      </w:r>
    </w:p>
    <w:p w14:paraId="13FB470F" w14:textId="77777777" w:rsidR="00040444" w:rsidRDefault="00040444" w:rsidP="00040444">
      <w:pPr>
        <w:pStyle w:val="NoSpacing"/>
        <w:ind w:left="1080"/>
        <w:rPr>
          <w:rFonts w:ascii="Times New Roman" w:hAnsi="Times New Roman" w:cs="Times New Roman"/>
          <w:b/>
          <w:i/>
          <w:sz w:val="18"/>
          <w:szCs w:val="18"/>
        </w:rPr>
      </w:pPr>
    </w:p>
    <w:p w14:paraId="29E1B649" w14:textId="77777777" w:rsidR="00040444" w:rsidRDefault="00040444" w:rsidP="00040444">
      <w:pPr>
        <w:pStyle w:val="NoSpacing"/>
        <w:ind w:left="1080"/>
        <w:rPr>
          <w:rFonts w:ascii="Times New Roman" w:hAnsi="Times New Roman" w:cs="Times New Roman"/>
          <w:b/>
          <w:i/>
          <w:sz w:val="18"/>
          <w:szCs w:val="18"/>
        </w:rPr>
      </w:pPr>
    </w:p>
    <w:p w14:paraId="531ACBF6" w14:textId="77777777" w:rsidR="00040444" w:rsidRDefault="00040444" w:rsidP="00040444">
      <w:pPr>
        <w:pStyle w:val="NoSpacing"/>
        <w:ind w:left="1080"/>
        <w:rPr>
          <w:rFonts w:ascii="Times New Roman" w:hAnsi="Times New Roman" w:cs="Times New Roman"/>
          <w:b/>
          <w:i/>
          <w:sz w:val="18"/>
          <w:szCs w:val="18"/>
        </w:rPr>
      </w:pPr>
    </w:p>
    <w:p w14:paraId="460F741C" w14:textId="77777777" w:rsidR="00040444" w:rsidRDefault="00040444" w:rsidP="00040444"/>
    <w:p w14:paraId="59E6248C" w14:textId="77777777" w:rsidR="00040444" w:rsidRDefault="00040444" w:rsidP="00040444">
      <w:pPr>
        <w:rPr>
          <w:b/>
        </w:rPr>
      </w:pPr>
    </w:p>
    <w:p w14:paraId="6D14E88C" w14:textId="77777777" w:rsidR="00040444" w:rsidRDefault="00040444" w:rsidP="00040444">
      <w:pPr>
        <w:rPr>
          <w:b/>
        </w:rPr>
      </w:pPr>
    </w:p>
    <w:p w14:paraId="562A2CF5" w14:textId="77777777" w:rsidR="00040444" w:rsidRDefault="00040444" w:rsidP="00040444">
      <w:pPr>
        <w:rPr>
          <w:b/>
        </w:rPr>
      </w:pPr>
    </w:p>
    <w:p w14:paraId="2B0B94A3" w14:textId="77777777" w:rsidR="00040444" w:rsidRDefault="00040444" w:rsidP="00040444">
      <w:pPr>
        <w:rPr>
          <w:b/>
        </w:rPr>
      </w:pPr>
    </w:p>
    <w:p w14:paraId="7651FEB0" w14:textId="77777777" w:rsidR="00040444" w:rsidRDefault="00040444" w:rsidP="00040444">
      <w:pPr>
        <w:rPr>
          <w:b/>
          <w:sz w:val="18"/>
          <w:szCs w:val="18"/>
        </w:rPr>
      </w:pPr>
    </w:p>
    <w:p w14:paraId="42A49F19" w14:textId="77777777" w:rsidR="00040444" w:rsidRDefault="00040444" w:rsidP="00040444">
      <w:pPr>
        <w:rPr>
          <w:b/>
          <w:sz w:val="18"/>
          <w:szCs w:val="18"/>
        </w:rPr>
      </w:pPr>
    </w:p>
    <w:p w14:paraId="407850FB" w14:textId="77777777" w:rsidR="00040444" w:rsidRPr="00736411" w:rsidRDefault="00040444" w:rsidP="00040444">
      <w:pPr>
        <w:rPr>
          <w:b/>
          <w:sz w:val="18"/>
          <w:szCs w:val="18"/>
        </w:rPr>
      </w:pPr>
    </w:p>
    <w:p w14:paraId="62C79149" w14:textId="77777777" w:rsidR="00040444" w:rsidRDefault="00040444" w:rsidP="00040444">
      <w:pPr>
        <w:pStyle w:val="ListParagraph"/>
        <w:numPr>
          <w:ilvl w:val="0"/>
          <w:numId w:val="4"/>
        </w:numPr>
        <w:rPr>
          <w:b/>
          <w:sz w:val="18"/>
          <w:szCs w:val="18"/>
        </w:rPr>
      </w:pPr>
    </w:p>
    <w:p w14:paraId="1D1D9123" w14:textId="77777777" w:rsidR="00040444" w:rsidRDefault="00040444" w:rsidP="00040444">
      <w:pPr>
        <w:pStyle w:val="ListParagraph"/>
        <w:numPr>
          <w:ilvl w:val="0"/>
          <w:numId w:val="4"/>
        </w:numPr>
        <w:rPr>
          <w:b/>
          <w:sz w:val="18"/>
          <w:szCs w:val="18"/>
        </w:rPr>
      </w:pPr>
    </w:p>
    <w:p w14:paraId="1255A99C" w14:textId="77777777" w:rsidR="00040444" w:rsidRDefault="00040444" w:rsidP="00040444">
      <w:pPr>
        <w:pStyle w:val="ListParagraph"/>
        <w:rPr>
          <w:b/>
          <w:sz w:val="18"/>
          <w:szCs w:val="18"/>
        </w:rPr>
      </w:pPr>
    </w:p>
    <w:p w14:paraId="7B587A7E" w14:textId="77777777" w:rsidR="00040444" w:rsidRDefault="00040444" w:rsidP="00040444">
      <w:pPr>
        <w:pStyle w:val="NoSpacing"/>
      </w:pPr>
    </w:p>
    <w:p w14:paraId="0C603627" w14:textId="77777777" w:rsidR="00040444" w:rsidRDefault="00040444" w:rsidP="00040444">
      <w:pPr>
        <w:pStyle w:val="NoSpacing"/>
        <w:rPr>
          <w:b/>
          <w:sz w:val="20"/>
          <w:szCs w:val="20"/>
        </w:rPr>
      </w:pPr>
    </w:p>
    <w:p w14:paraId="620A2BBD" w14:textId="77777777" w:rsidR="00040444" w:rsidRDefault="00040444" w:rsidP="00040444">
      <w:pPr>
        <w:pStyle w:val="NoSpacing"/>
        <w:rPr>
          <w:b/>
          <w:sz w:val="20"/>
          <w:szCs w:val="20"/>
        </w:rPr>
      </w:pPr>
    </w:p>
    <w:p w14:paraId="3B3CECFE" w14:textId="77777777" w:rsidR="00040444" w:rsidRDefault="00040444" w:rsidP="00040444">
      <w:pPr>
        <w:pStyle w:val="NoSpacing"/>
        <w:rPr>
          <w:b/>
          <w:sz w:val="20"/>
          <w:szCs w:val="20"/>
        </w:rPr>
      </w:pPr>
    </w:p>
    <w:p w14:paraId="1C40B981" w14:textId="77777777" w:rsidR="00040444" w:rsidRDefault="00040444" w:rsidP="00040444">
      <w:pPr>
        <w:pStyle w:val="NoSpacing"/>
        <w:rPr>
          <w:b/>
          <w:sz w:val="20"/>
          <w:szCs w:val="20"/>
          <w:u w:val="single"/>
        </w:rPr>
      </w:pPr>
    </w:p>
    <w:p w14:paraId="7A193FBC" w14:textId="77777777" w:rsidR="00040444" w:rsidRDefault="00040444" w:rsidP="00040444">
      <w:pPr>
        <w:pStyle w:val="NoSpacing"/>
      </w:pPr>
      <w:r w:rsidRPr="007869CC">
        <w:rPr>
          <w:b/>
          <w:sz w:val="20"/>
          <w:szCs w:val="20"/>
          <w:u w:val="single"/>
        </w:rPr>
        <w:t xml:space="preserve">          </w:t>
      </w:r>
    </w:p>
    <w:p w14:paraId="35AF0024" w14:textId="77777777" w:rsidR="00040444" w:rsidRPr="005A14A8" w:rsidRDefault="00040444" w:rsidP="00040444">
      <w:pPr>
        <w:pStyle w:val="NoSpacing"/>
        <w:numPr>
          <w:ilvl w:val="1"/>
          <w:numId w:val="5"/>
        </w:numPr>
        <w:rPr>
          <w:sz w:val="18"/>
          <w:szCs w:val="18"/>
        </w:rPr>
      </w:pPr>
      <w:r w:rsidRPr="00797291">
        <w:rPr>
          <w:b/>
          <w:noProof/>
          <w:sz w:val="18"/>
          <w:szCs w:val="18"/>
        </w:rPr>
        <w:lastRenderedPageBreak/>
        <mc:AlternateContent>
          <mc:Choice Requires="wps">
            <w:drawing>
              <wp:anchor distT="45720" distB="45720" distL="114300" distR="114300" simplePos="0" relativeHeight="251664384" behindDoc="0" locked="0" layoutInCell="1" allowOverlap="1" wp14:anchorId="4F38DC7D" wp14:editId="536F776F">
                <wp:simplePos x="0" y="0"/>
                <wp:positionH relativeFrom="column">
                  <wp:posOffset>3560445</wp:posOffset>
                </wp:positionH>
                <wp:positionV relativeFrom="paragraph">
                  <wp:posOffset>12700</wp:posOffset>
                </wp:positionV>
                <wp:extent cx="3246120" cy="327660"/>
                <wp:effectExtent l="0" t="0" r="11430" b="1524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327660"/>
                        </a:xfrm>
                        <a:prstGeom prst="rect">
                          <a:avLst/>
                        </a:prstGeom>
                        <a:solidFill>
                          <a:srgbClr val="FFFFFF"/>
                        </a:solidFill>
                        <a:ln w="9525">
                          <a:solidFill>
                            <a:srgbClr val="000000"/>
                          </a:solidFill>
                          <a:miter lim="800000"/>
                          <a:headEnd/>
                          <a:tailEnd/>
                        </a:ln>
                      </wps:spPr>
                      <wps:txbx>
                        <w:txbxContent>
                          <w:p w14:paraId="6C06D1F1" w14:textId="77777777" w:rsidR="00DD1401" w:rsidRPr="006E7C1F" w:rsidRDefault="00DD1401"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ＭＳ ゴシック"/>
                                  <w14:uncheckedState w14:val="2610" w14:font="ＭＳ ゴシック"/>
                                </w14:checkbox>
                              </w:sdtPr>
                              <w:sdtEnd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ＭＳ ゴシック"/>
                                  <w14:uncheckedState w14:val="2610" w14:font="ＭＳ ゴシック"/>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highlight w:val="yellow"/>
                                </w:rPr>
                                <w:id w:val="1952503100"/>
                                <w14:checkbox>
                                  <w14:checked w14:val="0"/>
                                  <w14:checkedState w14:val="2612" w14:font="ＭＳ ゴシック"/>
                                  <w14:uncheckedState w14:val="2610" w14:font="ＭＳ ゴシック"/>
                                </w14:checkbox>
                              </w:sdtPr>
                              <w:sdtEndPr/>
                              <w:sdtContent>
                                <w:r w:rsidRPr="00A57C21">
                                  <w:rPr>
                                    <w:rFonts w:ascii="MS Gothic" w:eastAsia="MS Gothic" w:hAnsi="MS Gothic" w:cs="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129785928"/>
                                <w14:checkbox>
                                  <w14:checked w14:val="0"/>
                                  <w14:checkedState w14:val="2612" w14:font="ＭＳ ゴシック"/>
                                  <w14:uncheckedState w14:val="2610" w14:font="ＭＳ ゴシック"/>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ＭＳ ゴシック"/>
                                  <w14:uncheckedState w14:val="2610" w14:font="ＭＳ ゴシック"/>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30" type="#_x0000_t202" style="position:absolute;left:0;text-align:left;margin-left:280.35pt;margin-top:1pt;width:255.6pt;height:25.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">
                <v:textbox>
                  <w:txbxContent>
                    <w:p w14:paraId="6C06D1F1" w14:textId="77777777" w:rsidR="002111B5" w:rsidRPr="006E7C1F" w:rsidRDefault="002111B5"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ＭＳ ゴシック"/>
                            <w14:uncheckedState w14:val="2610" w14:font="ＭＳ ゴシック"/>
                          </w14:checkbox>
                        </w:sdt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ＭＳ ゴシック"/>
                            <w14:uncheckedState w14:val="2610" w14:font="ＭＳ ゴシック"/>
                          </w14:checkbox>
                        </w:sdt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highlight w:val="yellow"/>
                          </w:rPr>
                          <w:id w:val="1952503100"/>
                          <w14:checkbox>
                            <w14:checked w14:val="0"/>
                            <w14:checkedState w14:val="2612" w14:font="ＭＳ ゴシック"/>
                            <w14:uncheckedState w14:val="2610" w14:font="ＭＳ ゴシック"/>
                          </w14:checkbox>
                        </w:sdtPr>
                        <w:sdtContent>
                          <w:r w:rsidRPr="00A57C21">
                            <w:rPr>
                              <w:rFonts w:ascii="MS Gothic" w:eastAsia="MS Gothic" w:hAnsi="MS Gothic" w:cs="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129785928"/>
                          <w14:checkbox>
                            <w14:checked w14:val="0"/>
                            <w14:checkedState w14:val="2612" w14:font="ＭＳ ゴシック"/>
                            <w14:uncheckedState w14:val="2610" w14:font="ＭＳ ゴシック"/>
                          </w14:checkbox>
                        </w:sdtPr>
                        <w:sdtContent>
                          <w:r w:rsidRPr="006E7C1F">
                            <w:rPr>
                              <w:rFonts w:ascii="MS Gothic" w:eastAsia="MS Gothic" w:hAnsi="MS Gothic" w:cs="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ＭＳ ゴシック"/>
                            <w14:uncheckedState w14:val="2610" w14:font="ＭＳ ゴシック"/>
                          </w14:checkbox>
                        </w:sdt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v:textbox>
                <w10:wrap type="square"/>
              </v:shape>
            </w:pict>
          </mc:Fallback>
        </mc:AlternateContent>
      </w:r>
      <w:r w:rsidRPr="00797291">
        <w:rPr>
          <w:b/>
          <w:noProof/>
          <w:sz w:val="18"/>
          <w:szCs w:val="18"/>
        </w:rPr>
        <mc:AlternateContent>
          <mc:Choice Requires="wps">
            <w:drawing>
              <wp:anchor distT="45720" distB="45720" distL="114300" distR="114300" simplePos="0" relativeHeight="251663360" behindDoc="0" locked="0" layoutInCell="1" allowOverlap="1" wp14:anchorId="7645B6DC" wp14:editId="6B851872">
                <wp:simplePos x="0" y="0"/>
                <wp:positionH relativeFrom="column">
                  <wp:posOffset>-182880</wp:posOffset>
                </wp:positionH>
                <wp:positionV relativeFrom="paragraph">
                  <wp:posOffset>12700</wp:posOffset>
                </wp:positionV>
                <wp:extent cx="3589020" cy="3276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327660"/>
                        </a:xfrm>
                        <a:prstGeom prst="rect">
                          <a:avLst/>
                        </a:prstGeom>
                        <a:solidFill>
                          <a:srgbClr val="FFFFFF"/>
                        </a:solidFill>
                        <a:ln w="9525">
                          <a:solidFill>
                            <a:srgbClr val="000000"/>
                          </a:solidFill>
                          <a:miter lim="800000"/>
                          <a:headEnd/>
                          <a:tailEnd/>
                        </a:ln>
                      </wps:spPr>
                      <wps:txbx>
                        <w:txbxContent>
                          <w:p w14:paraId="0BA38625" w14:textId="77777777" w:rsidR="00DD1401" w:rsidRPr="004F5D5C" w:rsidRDefault="00DD1401"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753292" id="_x0000_s1031" type="#_x0000_t202" style="position:absolute;left:0;text-align:left;margin-left:-14.4pt;margin-top:1pt;width:282.6pt;height:25.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6cdKAIAAE0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">
                <v:textbox>
                  <w:txbxContent>
                    <w:p w:rsidR="00040444" w:rsidRPr="004F5D5C" w:rsidRDefault="00040444"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v:textbox>
                <w10:wrap type="square"/>
              </v:shape>
            </w:pict>
          </mc:Fallback>
        </mc:AlternateContent>
      </w:r>
      <w:r>
        <w:rPr>
          <w:sz w:val="18"/>
          <w:szCs w:val="18"/>
        </w:rPr>
        <w:t>Respect for cultural and individual differences by providing equitable learning opportunities for all students</w:t>
      </w:r>
    </w:p>
    <w:p w14:paraId="15A52DD6" w14:textId="77777777" w:rsidR="00040444" w:rsidRDefault="00040444" w:rsidP="00040444">
      <w:pPr>
        <w:pStyle w:val="NoSpacing"/>
        <w:numPr>
          <w:ilvl w:val="1"/>
          <w:numId w:val="5"/>
        </w:numPr>
        <w:jc w:val="both"/>
        <w:rPr>
          <w:sz w:val="18"/>
          <w:szCs w:val="18"/>
        </w:rPr>
      </w:pPr>
      <w:r w:rsidRPr="00B95FD6">
        <w:rPr>
          <w:sz w:val="18"/>
          <w:szCs w:val="18"/>
        </w:rPr>
        <w:t>Respects rights of students</w:t>
      </w:r>
      <w:r>
        <w:rPr>
          <w:sz w:val="18"/>
          <w:szCs w:val="18"/>
        </w:rPr>
        <w:t xml:space="preserve"> and families</w:t>
      </w:r>
      <w:r w:rsidRPr="00B95FD6">
        <w:rPr>
          <w:sz w:val="18"/>
          <w:szCs w:val="18"/>
        </w:rPr>
        <w:t xml:space="preserve"> (no sarcasm, demeaning comments, etc.)</w:t>
      </w:r>
      <w:r w:rsidRPr="003D6248">
        <w:rPr>
          <w:sz w:val="18"/>
          <w:szCs w:val="18"/>
        </w:rPr>
        <w:t xml:space="preserve"> </w:t>
      </w:r>
    </w:p>
    <w:p w14:paraId="7CDC2C87" w14:textId="77777777" w:rsidR="00040444" w:rsidRDefault="00040444" w:rsidP="00040444">
      <w:pPr>
        <w:pStyle w:val="NoSpacing"/>
        <w:numPr>
          <w:ilvl w:val="1"/>
          <w:numId w:val="5"/>
        </w:numPr>
        <w:jc w:val="both"/>
        <w:rPr>
          <w:sz w:val="18"/>
          <w:szCs w:val="18"/>
        </w:rPr>
      </w:pPr>
      <w:r>
        <w:rPr>
          <w:sz w:val="18"/>
          <w:szCs w:val="18"/>
        </w:rPr>
        <w:t xml:space="preserve">Respect for cultural and individual differences by providing equitable learning opportunities for all students </w:t>
      </w:r>
    </w:p>
    <w:p w14:paraId="25A52351" w14:textId="77777777" w:rsidR="00040444" w:rsidRDefault="00040444" w:rsidP="00040444">
      <w:pPr>
        <w:pStyle w:val="NoSpacing"/>
        <w:numPr>
          <w:ilvl w:val="1"/>
          <w:numId w:val="5"/>
        </w:numPr>
        <w:rPr>
          <w:sz w:val="18"/>
          <w:szCs w:val="18"/>
        </w:rPr>
      </w:pPr>
      <w:r>
        <w:rPr>
          <w:sz w:val="18"/>
          <w:szCs w:val="18"/>
        </w:rPr>
        <w:t>Attentive to  confidentiality; maintains secure student records, correspondence, and conversations</w:t>
      </w:r>
    </w:p>
    <w:p w14:paraId="4B48A009" w14:textId="77777777" w:rsidR="00040444" w:rsidRDefault="00040444" w:rsidP="00040444">
      <w:pPr>
        <w:pStyle w:val="NoSpacing"/>
        <w:numPr>
          <w:ilvl w:val="1"/>
          <w:numId w:val="5"/>
        </w:numPr>
        <w:rPr>
          <w:sz w:val="18"/>
          <w:szCs w:val="18"/>
        </w:rPr>
      </w:pPr>
      <w:r>
        <w:rPr>
          <w:sz w:val="18"/>
          <w:szCs w:val="18"/>
        </w:rPr>
        <w:t>Demonstrates ethical conduct as defined by the profession and the Kentucky Education Professional Standards Board. Has not unethical misbehavior, online misbehavior, or unprofessional dress or speech.</w:t>
      </w:r>
    </w:p>
    <w:p w14:paraId="3C30494B" w14:textId="77777777" w:rsidR="00040444" w:rsidRDefault="00040444" w:rsidP="00040444">
      <w:pPr>
        <w:pStyle w:val="NoSpacing"/>
        <w:numPr>
          <w:ilvl w:val="1"/>
          <w:numId w:val="5"/>
        </w:numPr>
        <w:rPr>
          <w:sz w:val="18"/>
          <w:szCs w:val="18"/>
        </w:rPr>
      </w:pPr>
      <w:r>
        <w:rPr>
          <w:sz w:val="18"/>
          <w:szCs w:val="18"/>
        </w:rPr>
        <w:t>Displays appropriate professional behavior and a positive attitude; acts in a mature manner; accepts constructive criticism</w:t>
      </w:r>
    </w:p>
    <w:p w14:paraId="23789BCA" w14:textId="77777777" w:rsidR="00040444" w:rsidRDefault="00040444" w:rsidP="00040444">
      <w:pPr>
        <w:pStyle w:val="NoSpacing"/>
        <w:ind w:left="720"/>
        <w:jc w:val="both"/>
        <w:rPr>
          <w:sz w:val="18"/>
          <w:szCs w:val="18"/>
        </w:rPr>
      </w:pPr>
      <w:r w:rsidRPr="00CD78BB">
        <w:rPr>
          <w:b/>
          <w:noProof/>
        </w:rPr>
        <mc:AlternateContent>
          <mc:Choice Requires="wps">
            <w:drawing>
              <wp:anchor distT="45720" distB="45720" distL="114300" distR="114300" simplePos="0" relativeHeight="251666432" behindDoc="0" locked="0" layoutInCell="1" allowOverlap="1" wp14:anchorId="6C07B76F" wp14:editId="0299FE03">
                <wp:simplePos x="0" y="0"/>
                <wp:positionH relativeFrom="column">
                  <wp:posOffset>3657600</wp:posOffset>
                </wp:positionH>
                <wp:positionV relativeFrom="paragraph">
                  <wp:posOffset>249555</wp:posOffset>
                </wp:positionV>
                <wp:extent cx="3095625" cy="31432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14325"/>
                        </a:xfrm>
                        <a:prstGeom prst="rect">
                          <a:avLst/>
                        </a:prstGeom>
                        <a:solidFill>
                          <a:srgbClr val="FFFFFF"/>
                        </a:solidFill>
                        <a:ln w="9525">
                          <a:solidFill>
                            <a:srgbClr val="000000"/>
                          </a:solidFill>
                          <a:miter lim="800000"/>
                          <a:headEnd/>
                          <a:tailEnd/>
                        </a:ln>
                      </wps:spPr>
                      <wps:txbx>
                        <w:txbxContent>
                          <w:p w14:paraId="7D25E73D" w14:textId="77777777" w:rsidR="00DD1401" w:rsidRPr="006E7C1F" w:rsidRDefault="00DD1401" w:rsidP="00040444">
                            <w:pPr>
                              <w:rPr>
                                <w:b/>
                                <w:sz w:val="20"/>
                                <w:szCs w:val="20"/>
                              </w:rPr>
                            </w:pPr>
                            <w:r w:rsidRPr="006E7C1F">
                              <w:rPr>
                                <w:b/>
                                <w:sz w:val="20"/>
                                <w:szCs w:val="20"/>
                              </w:rPr>
                              <w:t xml:space="preserve">Overall Rating: </w:t>
                            </w:r>
                            <w:sdt>
                              <w:sdtPr>
                                <w:rPr>
                                  <w:b/>
                                  <w:sz w:val="20"/>
                                  <w:szCs w:val="20"/>
                                </w:rPr>
                                <w:id w:val="-118453681"/>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140839295"/>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highlight w:val="yellow"/>
                                </w:rPr>
                                <w:id w:val="365874670"/>
                                <w14:checkbox>
                                  <w14:checked w14:val="0"/>
                                  <w14:checkedState w14:val="2612" w14:font="ＭＳ ゴシック"/>
                                  <w14:uncheckedState w14:val="2610" w14:font="ＭＳ ゴシック"/>
                                </w14:checkbox>
                              </w:sdtPr>
                              <w:sdtEndPr/>
                              <w:sdtContent>
                                <w:r w:rsidRPr="00A57C21">
                                  <w:rPr>
                                    <w:rFonts w:ascii="MS Gothic" w:eastAsia="MS Gothic" w:hAnsi="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925800627"/>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 E </w:t>
                            </w:r>
                            <w:sdt>
                              <w:sdtPr>
                                <w:rPr>
                                  <w:b/>
                                  <w:sz w:val="20"/>
                                  <w:szCs w:val="20"/>
                                </w:rPr>
                                <w:id w:val="-213888590"/>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 N/O</w:t>
                            </w:r>
                          </w:p>
                          <w:p w14:paraId="3225083F" w14:textId="77777777" w:rsidR="00DD1401" w:rsidRDefault="00DD1401"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4in;margin-top:19.65pt;width:243.75pt;height:24.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">
                <v:textbox>
                  <w:txbxContent>
                    <w:p w14:paraId="7D25E73D" w14:textId="77777777" w:rsidR="002111B5" w:rsidRPr="006E7C1F" w:rsidRDefault="002111B5" w:rsidP="00040444">
                      <w:pPr>
                        <w:rPr>
                          <w:b/>
                          <w:sz w:val="20"/>
                          <w:szCs w:val="20"/>
                        </w:rPr>
                      </w:pPr>
                      <w:r w:rsidRPr="006E7C1F">
                        <w:rPr>
                          <w:b/>
                          <w:sz w:val="20"/>
                          <w:szCs w:val="20"/>
                        </w:rPr>
                        <w:t xml:space="preserve">Overall Rating: </w:t>
                      </w:r>
                      <w:sdt>
                        <w:sdtPr>
                          <w:rPr>
                            <w:b/>
                            <w:sz w:val="20"/>
                            <w:szCs w:val="20"/>
                          </w:rPr>
                          <w:id w:val="-118453681"/>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140839295"/>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highlight w:val="yellow"/>
                          </w:rPr>
                          <w:id w:val="365874670"/>
                          <w14:checkbox>
                            <w14:checked w14:val="0"/>
                            <w14:checkedState w14:val="2612" w14:font="ＭＳ ゴシック"/>
                            <w14:uncheckedState w14:val="2610" w14:font="ＭＳ ゴシック"/>
                          </w14:checkbox>
                        </w:sdtPr>
                        <w:sdtContent>
                          <w:r w:rsidRPr="00A57C21">
                            <w:rPr>
                              <w:rFonts w:ascii="MS Gothic" w:eastAsia="MS Gothic" w:hAnsi="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925800627"/>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 E </w:t>
                      </w:r>
                      <w:sdt>
                        <w:sdtPr>
                          <w:rPr>
                            <w:b/>
                            <w:sz w:val="20"/>
                            <w:szCs w:val="20"/>
                          </w:rPr>
                          <w:id w:val="-213888590"/>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 N/O</w:t>
                      </w:r>
                    </w:p>
                    <w:p w14:paraId="3225083F" w14:textId="77777777" w:rsidR="002111B5" w:rsidRDefault="002111B5" w:rsidP="00040444"/>
                  </w:txbxContent>
                </v:textbox>
                <w10:wrap type="square"/>
              </v:shape>
            </w:pict>
          </mc:Fallback>
        </mc:AlternateContent>
      </w:r>
      <w:r w:rsidRPr="00CD78BB">
        <w:rPr>
          <w:b/>
          <w:noProof/>
        </w:rPr>
        <mc:AlternateContent>
          <mc:Choice Requires="wps">
            <w:drawing>
              <wp:anchor distT="45720" distB="45720" distL="114300" distR="114300" simplePos="0" relativeHeight="251665408" behindDoc="0" locked="0" layoutInCell="1" allowOverlap="1" wp14:anchorId="683D143C" wp14:editId="0A3E3D82">
                <wp:simplePos x="0" y="0"/>
                <wp:positionH relativeFrom="column">
                  <wp:posOffset>-180975</wp:posOffset>
                </wp:positionH>
                <wp:positionV relativeFrom="paragraph">
                  <wp:posOffset>250190</wp:posOffset>
                </wp:positionV>
                <wp:extent cx="3634740" cy="314325"/>
                <wp:effectExtent l="0" t="0" r="2286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14325"/>
                        </a:xfrm>
                        <a:prstGeom prst="rect">
                          <a:avLst/>
                        </a:prstGeom>
                        <a:solidFill>
                          <a:srgbClr val="FFFFFF"/>
                        </a:solidFill>
                        <a:ln w="9525">
                          <a:solidFill>
                            <a:srgbClr val="000000"/>
                          </a:solidFill>
                          <a:miter lim="800000"/>
                          <a:headEnd/>
                          <a:tailEnd/>
                        </a:ln>
                      </wps:spPr>
                      <wps:txbx>
                        <w:txbxContent>
                          <w:p w14:paraId="6C86FA47" w14:textId="77777777" w:rsidR="00DD1401" w:rsidRPr="00263E98" w:rsidRDefault="00DD1401"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14:paraId="113C6D28" w14:textId="77777777" w:rsidR="00DD1401" w:rsidRPr="00CD78BB" w:rsidRDefault="00DD1401" w:rsidP="00040444">
                            <w:pP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FFFC09" id="_x0000_s1033" type="#_x0000_t202" style="position:absolute;left:0;text-align:left;margin-left:-14.25pt;margin-top:19.7pt;width:286.2pt;height:2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">
                <v:textbox>
                  <w:txbxContent>
                    <w:p w:rsidR="00040444" w:rsidRPr="00263E98" w:rsidRDefault="00040444"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rsidR="00040444" w:rsidRPr="00CD78BB" w:rsidRDefault="00040444" w:rsidP="00040444">
                      <w:pPr>
                        <w:rPr>
                          <w:b/>
                          <w:sz w:val="18"/>
                          <w:szCs w:val="18"/>
                        </w:rPr>
                      </w:pPr>
                    </w:p>
                  </w:txbxContent>
                </v:textbox>
                <w10:wrap type="square"/>
              </v:shape>
            </w:pict>
          </mc:Fallback>
        </mc:AlternateContent>
      </w:r>
      <w:r>
        <w:rPr>
          <w:sz w:val="18"/>
          <w:szCs w:val="18"/>
        </w:rPr>
        <w:t xml:space="preserve">                     </w:t>
      </w:r>
    </w:p>
    <w:p w14:paraId="64FD4A2E" w14:textId="77777777" w:rsidR="00040444" w:rsidRDefault="00040444" w:rsidP="00040444">
      <w:pPr>
        <w:pStyle w:val="NoSpacing"/>
        <w:rPr>
          <w:sz w:val="18"/>
          <w:szCs w:val="18"/>
        </w:rPr>
      </w:pPr>
    </w:p>
    <w:p w14:paraId="6413B095" w14:textId="77777777" w:rsidR="00040444" w:rsidRPr="00C532AC" w:rsidRDefault="00040444" w:rsidP="00040444">
      <w:pPr>
        <w:pStyle w:val="NoSpacing"/>
        <w:numPr>
          <w:ilvl w:val="1"/>
          <w:numId w:val="6"/>
        </w:numPr>
        <w:rPr>
          <w:sz w:val="18"/>
          <w:szCs w:val="18"/>
        </w:rPr>
      </w:pPr>
      <w:r w:rsidRPr="00C532AC">
        <w:rPr>
          <w:sz w:val="18"/>
          <w:szCs w:val="18"/>
        </w:rPr>
        <w:t xml:space="preserve">Language is appropriate </w:t>
      </w:r>
      <w:r>
        <w:rPr>
          <w:sz w:val="18"/>
          <w:szCs w:val="18"/>
        </w:rPr>
        <w:t xml:space="preserve">to student’s age and level of development </w:t>
      </w:r>
    </w:p>
    <w:p w14:paraId="626A3738" w14:textId="77777777" w:rsidR="00040444" w:rsidRPr="00263E98" w:rsidRDefault="00040444" w:rsidP="00040444">
      <w:pPr>
        <w:pStyle w:val="NoSpacing"/>
        <w:numPr>
          <w:ilvl w:val="1"/>
          <w:numId w:val="6"/>
        </w:numPr>
        <w:rPr>
          <w:sz w:val="18"/>
          <w:szCs w:val="18"/>
        </w:rPr>
      </w:pPr>
      <w:r w:rsidRPr="00C532AC">
        <w:rPr>
          <w:sz w:val="18"/>
          <w:szCs w:val="18"/>
        </w:rPr>
        <w:t xml:space="preserve">Is articulate in oral and written communication with (emails,  </w:t>
      </w:r>
      <w:r>
        <w:rPr>
          <w:sz w:val="18"/>
          <w:szCs w:val="18"/>
        </w:rPr>
        <w:t>conversations with p</w:t>
      </w:r>
      <w:r w:rsidRPr="00263E98">
        <w:rPr>
          <w:sz w:val="18"/>
          <w:szCs w:val="18"/>
        </w:rPr>
        <w:t>eers/professors</w:t>
      </w:r>
      <w:r>
        <w:rPr>
          <w:sz w:val="18"/>
          <w:szCs w:val="18"/>
        </w:rPr>
        <w:t>/field school sites</w:t>
      </w:r>
      <w:r w:rsidRPr="00263E98">
        <w:rPr>
          <w:sz w:val="18"/>
          <w:szCs w:val="18"/>
        </w:rPr>
        <w:t>)</w:t>
      </w:r>
    </w:p>
    <w:p w14:paraId="1FD5392F" w14:textId="77777777" w:rsidR="00040444" w:rsidRDefault="00040444" w:rsidP="00040444">
      <w:pPr>
        <w:pStyle w:val="NoSpacing"/>
        <w:numPr>
          <w:ilvl w:val="1"/>
          <w:numId w:val="6"/>
        </w:numPr>
        <w:rPr>
          <w:sz w:val="18"/>
          <w:szCs w:val="18"/>
        </w:rPr>
      </w:pPr>
      <w:r>
        <w:rPr>
          <w:sz w:val="18"/>
          <w:szCs w:val="18"/>
        </w:rPr>
        <w:t>Free of grammar and punctuation mistakes</w:t>
      </w:r>
    </w:p>
    <w:p w14:paraId="51FF91BF" w14:textId="77777777" w:rsidR="00040444" w:rsidRPr="00D7626E" w:rsidRDefault="00040444" w:rsidP="00040444">
      <w:pPr>
        <w:pStyle w:val="NoSpacing"/>
        <w:numPr>
          <w:ilvl w:val="1"/>
          <w:numId w:val="6"/>
        </w:numPr>
        <w:rPr>
          <w:sz w:val="18"/>
          <w:szCs w:val="18"/>
        </w:rPr>
      </w:pPr>
      <w:r>
        <w:rPr>
          <w:sz w:val="18"/>
          <w:szCs w:val="18"/>
        </w:rPr>
        <w:t xml:space="preserve">Perceptive listener; </w:t>
      </w:r>
      <w:r w:rsidRPr="00597A5D">
        <w:rPr>
          <w:rFonts w:cs="Arial"/>
          <w:color w:val="000000"/>
          <w:sz w:val="18"/>
          <w:szCs w:val="18"/>
          <w:shd w:val="clear" w:color="auto" w:fill="FFFFFF"/>
        </w:rPr>
        <w:t>consistently uses active listening to acknowledge message of the speaker</w:t>
      </w:r>
    </w:p>
    <w:p w14:paraId="548725C6" w14:textId="77777777" w:rsidR="00040444" w:rsidRPr="005979CB" w:rsidRDefault="00040444" w:rsidP="00040444">
      <w:pPr>
        <w:pStyle w:val="NoSpacing"/>
        <w:numPr>
          <w:ilvl w:val="1"/>
          <w:numId w:val="6"/>
        </w:numPr>
        <w:rPr>
          <w:sz w:val="18"/>
          <w:szCs w:val="18"/>
        </w:rPr>
      </w:pPr>
      <w:r>
        <w:rPr>
          <w:rFonts w:cs="Arial"/>
          <w:color w:val="000000"/>
          <w:sz w:val="18"/>
          <w:szCs w:val="18"/>
          <w:shd w:val="clear" w:color="auto" w:fill="FFFFFF"/>
        </w:rPr>
        <w:t>Establishes relationships with families, engaging them frequently in the instructional program in a culturally appropriate manner</w:t>
      </w:r>
      <w:r w:rsidRPr="00CD78BB">
        <w:rPr>
          <w:noProof/>
        </w:rPr>
        <mc:AlternateContent>
          <mc:Choice Requires="wps">
            <w:drawing>
              <wp:anchor distT="45720" distB="45720" distL="114300" distR="114300" simplePos="0" relativeHeight="251670528" behindDoc="0" locked="0" layoutInCell="1" allowOverlap="1" wp14:anchorId="10CA536F" wp14:editId="3CEF8D6F">
                <wp:simplePos x="0" y="0"/>
                <wp:positionH relativeFrom="column">
                  <wp:posOffset>-180975</wp:posOffset>
                </wp:positionH>
                <wp:positionV relativeFrom="paragraph">
                  <wp:posOffset>296545</wp:posOffset>
                </wp:positionV>
                <wp:extent cx="3701415" cy="327660"/>
                <wp:effectExtent l="0" t="0" r="13335"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327660"/>
                        </a:xfrm>
                        <a:prstGeom prst="rect">
                          <a:avLst/>
                        </a:prstGeom>
                        <a:solidFill>
                          <a:srgbClr val="FFFFFF"/>
                        </a:solidFill>
                        <a:ln w="9525">
                          <a:solidFill>
                            <a:srgbClr val="000000"/>
                          </a:solidFill>
                          <a:miter lim="800000"/>
                          <a:headEnd/>
                          <a:tailEnd/>
                        </a:ln>
                      </wps:spPr>
                      <wps:txbx>
                        <w:txbxContent>
                          <w:p w14:paraId="313985DD" w14:textId="77777777" w:rsidR="00DD1401" w:rsidRPr="00263E98" w:rsidRDefault="00DD1401"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14:paraId="06D1338C" w14:textId="77777777" w:rsidR="00DD1401" w:rsidRDefault="00DD1401" w:rsidP="0004044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E933FA" id="_x0000_s1034" type="#_x0000_t202" style="position:absolute;left:0;text-align:left;margin-left:-14.25pt;margin-top:23.35pt;width:291.45pt;height:25.8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">
                <v:textbox>
                  <w:txbxContent>
                    <w:p w:rsidR="00040444" w:rsidRPr="00263E98" w:rsidRDefault="00040444"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rsidR="00040444" w:rsidRDefault="00040444" w:rsidP="00040444">
                      <w:pPr>
                        <w:jc w:val="both"/>
                      </w:pPr>
                    </w:p>
                  </w:txbxContent>
                </v:textbox>
                <w10:wrap type="square"/>
              </v:shape>
            </w:pict>
          </mc:Fallback>
        </mc:AlternateContent>
      </w:r>
      <w:r w:rsidRPr="00CD78BB">
        <w:rPr>
          <w:noProof/>
        </w:rPr>
        <mc:AlternateContent>
          <mc:Choice Requires="wps">
            <w:drawing>
              <wp:anchor distT="45720" distB="45720" distL="114300" distR="114300" simplePos="0" relativeHeight="251667456" behindDoc="0" locked="0" layoutInCell="1" allowOverlap="1" wp14:anchorId="4D11B96F" wp14:editId="3C03B68F">
                <wp:simplePos x="0" y="0"/>
                <wp:positionH relativeFrom="column">
                  <wp:posOffset>3726180</wp:posOffset>
                </wp:positionH>
                <wp:positionV relativeFrom="paragraph">
                  <wp:posOffset>288925</wp:posOffset>
                </wp:positionV>
                <wp:extent cx="2903220" cy="327660"/>
                <wp:effectExtent l="0" t="0" r="11430" b="1524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327660"/>
                        </a:xfrm>
                        <a:prstGeom prst="rect">
                          <a:avLst/>
                        </a:prstGeom>
                        <a:solidFill>
                          <a:srgbClr val="FFFFFF"/>
                        </a:solidFill>
                        <a:ln w="9525">
                          <a:solidFill>
                            <a:srgbClr val="000000"/>
                          </a:solidFill>
                          <a:miter lim="800000"/>
                          <a:headEnd/>
                          <a:tailEnd/>
                        </a:ln>
                      </wps:spPr>
                      <wps:txbx>
                        <w:txbxContent>
                          <w:p w14:paraId="52CC767D" w14:textId="77777777" w:rsidR="00DD1401" w:rsidRPr="006E7C1F" w:rsidRDefault="00DD1401"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highlight w:val="yellow"/>
                                </w:rPr>
                                <w:id w:val="321791836"/>
                                <w14:checkbox>
                                  <w14:checked w14:val="0"/>
                                  <w14:checkedState w14:val="2612" w14:font="ＭＳ ゴシック"/>
                                  <w14:uncheckedState w14:val="2610" w14:font="ＭＳ ゴシック"/>
                                </w14:checkbox>
                              </w:sdtPr>
                              <w:sdtEndPr/>
                              <w:sdtContent>
                                <w:r w:rsidRPr="00A57C21">
                                  <w:rPr>
                                    <w:rFonts w:ascii="MS Gothic" w:eastAsia="MS Gothic" w:hAnsi="MS Gothic" w:hint="eastAsia"/>
                                    <w:b/>
                                    <w:sz w:val="20"/>
                                    <w:szCs w:val="20"/>
                                    <w:highlight w:val="yellow"/>
                                  </w:rPr>
                                  <w:t>☐</w:t>
                                </w:r>
                              </w:sdtContent>
                            </w:sdt>
                            <w:r w:rsidRPr="00A57C21">
                              <w:rPr>
                                <w:b/>
                                <w:sz w:val="20"/>
                                <w:szCs w:val="20"/>
                                <w:highlight w:val="yellow"/>
                              </w:rPr>
                              <w:t>A</w:t>
                            </w:r>
                            <w:r w:rsidRPr="006E7C1F">
                              <w:rPr>
                                <w:b/>
                                <w:sz w:val="20"/>
                                <w:szCs w:val="20"/>
                              </w:rPr>
                              <w:t xml:space="preserve">    </w:t>
                            </w:r>
                            <w:sdt>
                              <w:sdtPr>
                                <w:rPr>
                                  <w:b/>
                                  <w:sz w:val="20"/>
                                  <w:szCs w:val="20"/>
                                </w:rPr>
                                <w:id w:val="1312601131"/>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N/O</w:t>
                            </w:r>
                          </w:p>
                          <w:p w14:paraId="08EA6ED5" w14:textId="77777777" w:rsidR="00DD1401" w:rsidRDefault="00DD1401"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93.4pt;margin-top:22.75pt;width:228.6pt;height:25.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">
                <v:textbox>
                  <w:txbxContent>
                    <w:p w14:paraId="52CC767D" w14:textId="77777777" w:rsidR="002111B5" w:rsidRPr="006E7C1F" w:rsidRDefault="002111B5"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highlight w:val="yellow"/>
                          </w:rPr>
                          <w:id w:val="321791836"/>
                          <w14:checkbox>
                            <w14:checked w14:val="0"/>
                            <w14:checkedState w14:val="2612" w14:font="ＭＳ ゴシック"/>
                            <w14:uncheckedState w14:val="2610" w14:font="ＭＳ ゴシック"/>
                          </w14:checkbox>
                        </w:sdtPr>
                        <w:sdtContent>
                          <w:r w:rsidRPr="00A57C21">
                            <w:rPr>
                              <w:rFonts w:ascii="MS Gothic" w:eastAsia="MS Gothic" w:hAnsi="MS Gothic" w:hint="eastAsia"/>
                              <w:b/>
                              <w:sz w:val="20"/>
                              <w:szCs w:val="20"/>
                              <w:highlight w:val="yellow"/>
                            </w:rPr>
                            <w:t>☐</w:t>
                          </w:r>
                        </w:sdtContent>
                      </w:sdt>
                      <w:r w:rsidRPr="00A57C21">
                        <w:rPr>
                          <w:b/>
                          <w:sz w:val="20"/>
                          <w:szCs w:val="20"/>
                          <w:highlight w:val="yellow"/>
                        </w:rPr>
                        <w:t>A</w:t>
                      </w:r>
                      <w:r w:rsidRPr="006E7C1F">
                        <w:rPr>
                          <w:b/>
                          <w:sz w:val="20"/>
                          <w:szCs w:val="20"/>
                        </w:rPr>
                        <w:t xml:space="preserve">    </w:t>
                      </w:r>
                      <w:sdt>
                        <w:sdtPr>
                          <w:rPr>
                            <w:b/>
                            <w:sz w:val="20"/>
                            <w:szCs w:val="20"/>
                          </w:rPr>
                          <w:id w:val="1312601131"/>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N/O</w:t>
                      </w:r>
                    </w:p>
                    <w:p w14:paraId="08EA6ED5" w14:textId="77777777" w:rsidR="002111B5" w:rsidRDefault="002111B5" w:rsidP="00040444"/>
                  </w:txbxContent>
                </v:textbox>
                <w10:wrap type="square"/>
              </v:shape>
            </w:pict>
          </mc:Fallback>
        </mc:AlternateContent>
      </w:r>
    </w:p>
    <w:p w14:paraId="5FC11184" w14:textId="77777777" w:rsidR="00040444" w:rsidRDefault="00040444" w:rsidP="00040444">
      <w:pPr>
        <w:pStyle w:val="NoSpacing"/>
        <w:ind w:left="720"/>
        <w:rPr>
          <w:sz w:val="18"/>
          <w:szCs w:val="18"/>
        </w:rPr>
      </w:pPr>
    </w:p>
    <w:p w14:paraId="0CC9E713" w14:textId="77777777" w:rsidR="00040444" w:rsidRDefault="00040444" w:rsidP="00040444">
      <w:pPr>
        <w:pStyle w:val="NoSpacing"/>
        <w:numPr>
          <w:ilvl w:val="1"/>
          <w:numId w:val="7"/>
        </w:numPr>
        <w:rPr>
          <w:sz w:val="18"/>
          <w:szCs w:val="18"/>
        </w:rPr>
      </w:pPr>
      <w:r>
        <w:rPr>
          <w:sz w:val="18"/>
          <w:szCs w:val="18"/>
        </w:rPr>
        <w:t>Uses sound judgment/reasoning, seeks and applies wisdom, uses critical thinking, effective problem solver, effective decision maker</w:t>
      </w:r>
    </w:p>
    <w:p w14:paraId="38B26984" w14:textId="77777777" w:rsidR="00040444" w:rsidRDefault="00040444" w:rsidP="00040444">
      <w:pPr>
        <w:pStyle w:val="NoSpacing"/>
        <w:numPr>
          <w:ilvl w:val="1"/>
          <w:numId w:val="7"/>
        </w:numPr>
        <w:rPr>
          <w:sz w:val="18"/>
          <w:szCs w:val="18"/>
        </w:rPr>
      </w:pPr>
      <w:r>
        <w:rPr>
          <w:sz w:val="18"/>
          <w:szCs w:val="18"/>
        </w:rPr>
        <w:t>Maintains and uses a professional teacher-student and teacher-parent relationship</w:t>
      </w:r>
    </w:p>
    <w:p w14:paraId="2F86CDD6" w14:textId="77777777" w:rsidR="00040444" w:rsidRDefault="00040444" w:rsidP="00040444">
      <w:pPr>
        <w:pStyle w:val="NoSpacing"/>
        <w:numPr>
          <w:ilvl w:val="1"/>
          <w:numId w:val="7"/>
        </w:numPr>
        <w:rPr>
          <w:sz w:val="18"/>
          <w:szCs w:val="18"/>
        </w:rPr>
      </w:pPr>
      <w:r>
        <w:rPr>
          <w:sz w:val="18"/>
          <w:szCs w:val="18"/>
        </w:rPr>
        <w:t>Demonstrates a willingness to work with other professionals to improve the overall learning environment for students</w:t>
      </w:r>
    </w:p>
    <w:p w14:paraId="61935F42" w14:textId="77777777" w:rsidR="00040444" w:rsidRDefault="00040444" w:rsidP="00040444">
      <w:pPr>
        <w:pStyle w:val="NoSpacing"/>
        <w:numPr>
          <w:ilvl w:val="1"/>
          <w:numId w:val="7"/>
        </w:numPr>
        <w:rPr>
          <w:sz w:val="18"/>
          <w:szCs w:val="18"/>
        </w:rPr>
      </w:pPr>
      <w:r>
        <w:rPr>
          <w:sz w:val="18"/>
          <w:szCs w:val="18"/>
        </w:rPr>
        <w:t>Demonstrates a commitment to life-long learning by participating in professional organizations and by keeping current with research in their field; seeks out opportunities for professional development and research</w:t>
      </w:r>
    </w:p>
    <w:p w14:paraId="6DBA62FB" w14:textId="77777777" w:rsidR="00040444" w:rsidRPr="005979CB" w:rsidRDefault="00040444" w:rsidP="00040444">
      <w:pPr>
        <w:pStyle w:val="NoSpacing"/>
        <w:numPr>
          <w:ilvl w:val="1"/>
          <w:numId w:val="7"/>
        </w:numPr>
        <w:rPr>
          <w:sz w:val="18"/>
          <w:szCs w:val="18"/>
        </w:rPr>
      </w:pPr>
      <w:r w:rsidRPr="005979CB">
        <w:rPr>
          <w:sz w:val="18"/>
          <w:szCs w:val="18"/>
        </w:rPr>
        <w:t>Takes a leadership role with colleague</w:t>
      </w:r>
      <w:r w:rsidRPr="00CD78BB">
        <w:rPr>
          <w:b/>
          <w:noProof/>
          <w:sz w:val="18"/>
          <w:szCs w:val="18"/>
        </w:rPr>
        <mc:AlternateContent>
          <mc:Choice Requires="wps">
            <w:drawing>
              <wp:anchor distT="45720" distB="45720" distL="114300" distR="114300" simplePos="0" relativeHeight="251668480" behindDoc="0" locked="0" layoutInCell="1" allowOverlap="1" wp14:anchorId="757F609E" wp14:editId="32AA70FB">
                <wp:simplePos x="0" y="0"/>
                <wp:positionH relativeFrom="column">
                  <wp:posOffset>-180975</wp:posOffset>
                </wp:positionH>
                <wp:positionV relativeFrom="paragraph">
                  <wp:posOffset>296545</wp:posOffset>
                </wp:positionV>
                <wp:extent cx="3634740" cy="327660"/>
                <wp:effectExtent l="0" t="0" r="2286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27660"/>
                        </a:xfrm>
                        <a:prstGeom prst="rect">
                          <a:avLst/>
                        </a:prstGeom>
                        <a:solidFill>
                          <a:srgbClr val="FFFFFF"/>
                        </a:solidFill>
                        <a:ln w="9525">
                          <a:solidFill>
                            <a:srgbClr val="000000"/>
                          </a:solidFill>
                          <a:miter lim="800000"/>
                          <a:headEnd/>
                          <a:tailEnd/>
                        </a:ln>
                      </wps:spPr>
                      <wps:txbx>
                        <w:txbxContent>
                          <w:p w14:paraId="3F84E293" w14:textId="77777777" w:rsidR="00DD1401" w:rsidRPr="00714DDC" w:rsidRDefault="00DD1401"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683B94" id="_x0000_s1036" type="#_x0000_t202" style="position:absolute;left:0;text-align:left;margin-left:-14.25pt;margin-top:23.35pt;width:286.2pt;height:25.8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">
                <v:textbox>
                  <w:txbxContent>
                    <w:p w:rsidR="00040444" w:rsidRPr="00714DDC" w:rsidRDefault="00040444"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v:textbox>
                <w10:wrap type="square"/>
              </v:shape>
            </w:pict>
          </mc:Fallback>
        </mc:AlternateContent>
      </w:r>
      <w:r w:rsidRPr="00CD78BB">
        <w:rPr>
          <w:b/>
          <w:noProof/>
        </w:rPr>
        <mc:AlternateContent>
          <mc:Choice Requires="wps">
            <w:drawing>
              <wp:anchor distT="45720" distB="45720" distL="114300" distR="114300" simplePos="0" relativeHeight="251669504" behindDoc="0" locked="0" layoutInCell="1" allowOverlap="1" wp14:anchorId="4FBD1018" wp14:editId="231F4A6D">
                <wp:simplePos x="0" y="0"/>
                <wp:positionH relativeFrom="column">
                  <wp:posOffset>3726180</wp:posOffset>
                </wp:positionH>
                <wp:positionV relativeFrom="paragraph">
                  <wp:posOffset>301625</wp:posOffset>
                </wp:positionV>
                <wp:extent cx="2956560" cy="327660"/>
                <wp:effectExtent l="0" t="0" r="15240" b="1524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327660"/>
                        </a:xfrm>
                        <a:prstGeom prst="rect">
                          <a:avLst/>
                        </a:prstGeom>
                        <a:solidFill>
                          <a:srgbClr val="FFFFFF"/>
                        </a:solidFill>
                        <a:ln w="9525">
                          <a:solidFill>
                            <a:srgbClr val="000000"/>
                          </a:solidFill>
                          <a:miter lim="800000"/>
                          <a:headEnd/>
                          <a:tailEnd/>
                        </a:ln>
                      </wps:spPr>
                      <wps:txbx>
                        <w:txbxContent>
                          <w:p w14:paraId="3D09832D" w14:textId="77777777" w:rsidR="00DD1401" w:rsidRPr="006E7C1F" w:rsidRDefault="00DD1401"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highlight w:val="yellow"/>
                                </w:rPr>
                                <w:id w:val="-110357804"/>
                                <w14:checkbox>
                                  <w14:checked w14:val="0"/>
                                  <w14:checkedState w14:val="2612" w14:font="ＭＳ ゴシック"/>
                                  <w14:uncheckedState w14:val="2610" w14:font="ＭＳ ゴシック"/>
                                </w14:checkbox>
                              </w:sdtPr>
                              <w:sdtEndPr/>
                              <w:sdtContent>
                                <w:r w:rsidRPr="00A57C21">
                                  <w:rPr>
                                    <w:rFonts w:ascii="MS Gothic" w:eastAsia="MS Gothic" w:hAnsi="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584133345"/>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N/O</w:t>
                            </w:r>
                          </w:p>
                          <w:p w14:paraId="30FA3BC7" w14:textId="77777777" w:rsidR="00DD1401" w:rsidRDefault="00DD1401"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93.4pt;margin-top:23.75pt;width:232.8pt;height:25.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">
                <v:textbox>
                  <w:txbxContent>
                    <w:p w14:paraId="3D09832D" w14:textId="77777777" w:rsidR="002111B5" w:rsidRPr="006E7C1F" w:rsidRDefault="002111B5"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highlight w:val="yellow"/>
                          </w:rPr>
                          <w:id w:val="-110357804"/>
                          <w14:checkbox>
                            <w14:checked w14:val="0"/>
                            <w14:checkedState w14:val="2612" w14:font="ＭＳ ゴシック"/>
                            <w14:uncheckedState w14:val="2610" w14:font="ＭＳ ゴシック"/>
                          </w14:checkbox>
                        </w:sdtPr>
                        <w:sdtContent>
                          <w:r w:rsidRPr="00A57C21">
                            <w:rPr>
                              <w:rFonts w:ascii="MS Gothic" w:eastAsia="MS Gothic" w:hAnsi="MS Gothic" w:hint="eastAsia"/>
                              <w:b/>
                              <w:sz w:val="20"/>
                              <w:szCs w:val="20"/>
                              <w:highlight w:val="yellow"/>
                            </w:rPr>
                            <w:t>☐</w:t>
                          </w:r>
                        </w:sdtContent>
                      </w:sdt>
                      <w:r w:rsidRPr="00A57C21">
                        <w:rPr>
                          <w:b/>
                          <w:sz w:val="20"/>
                          <w:szCs w:val="20"/>
                          <w:highlight w:val="yellow"/>
                        </w:rPr>
                        <w:t xml:space="preserve"> A</w:t>
                      </w:r>
                      <w:r w:rsidRPr="006E7C1F">
                        <w:rPr>
                          <w:b/>
                          <w:sz w:val="20"/>
                          <w:szCs w:val="20"/>
                        </w:rPr>
                        <w:t xml:space="preserve">    </w:t>
                      </w:r>
                      <w:sdt>
                        <w:sdtPr>
                          <w:rPr>
                            <w:b/>
                            <w:sz w:val="20"/>
                            <w:szCs w:val="20"/>
                          </w:rPr>
                          <w:id w:val="-1584133345"/>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N/O</w:t>
                      </w:r>
                    </w:p>
                    <w:p w14:paraId="30FA3BC7" w14:textId="77777777" w:rsidR="002111B5" w:rsidRDefault="002111B5" w:rsidP="00040444"/>
                  </w:txbxContent>
                </v:textbox>
                <w10:wrap type="square"/>
              </v:shape>
            </w:pict>
          </mc:Fallback>
        </mc:AlternateContent>
      </w:r>
    </w:p>
    <w:p w14:paraId="227428A1" w14:textId="77777777" w:rsidR="00040444" w:rsidRDefault="00040444" w:rsidP="00040444">
      <w:pPr>
        <w:pStyle w:val="NoSpacing"/>
        <w:numPr>
          <w:ilvl w:val="1"/>
          <w:numId w:val="8"/>
        </w:numPr>
        <w:rPr>
          <w:sz w:val="18"/>
          <w:szCs w:val="18"/>
        </w:rPr>
      </w:pPr>
      <w:r>
        <w:rPr>
          <w:sz w:val="18"/>
          <w:szCs w:val="18"/>
        </w:rPr>
        <w:t>Establishes and sets goals (on paper) for student success</w:t>
      </w:r>
    </w:p>
    <w:p w14:paraId="5D475C43" w14:textId="77777777" w:rsidR="00040444" w:rsidRPr="00646C5B" w:rsidRDefault="00040444" w:rsidP="00040444">
      <w:pPr>
        <w:pStyle w:val="NoSpacing"/>
        <w:numPr>
          <w:ilvl w:val="1"/>
          <w:numId w:val="8"/>
        </w:numPr>
        <w:rPr>
          <w:sz w:val="18"/>
          <w:szCs w:val="18"/>
        </w:rPr>
      </w:pPr>
      <w:r>
        <w:rPr>
          <w:sz w:val="18"/>
          <w:szCs w:val="18"/>
        </w:rPr>
        <w:t>Establishes a culture where all students  know they are seen as high achievers</w:t>
      </w:r>
    </w:p>
    <w:p w14:paraId="15AB63E3" w14:textId="77777777" w:rsidR="00040444" w:rsidRDefault="00040444" w:rsidP="00040444">
      <w:pPr>
        <w:pStyle w:val="NoSpacing"/>
        <w:numPr>
          <w:ilvl w:val="1"/>
          <w:numId w:val="8"/>
        </w:numPr>
        <w:rPr>
          <w:sz w:val="18"/>
          <w:szCs w:val="18"/>
        </w:rPr>
      </w:pPr>
      <w:r>
        <w:rPr>
          <w:sz w:val="18"/>
          <w:szCs w:val="18"/>
        </w:rPr>
        <w:t>Establishes a classroom where interactions support learning and hard work</w:t>
      </w:r>
    </w:p>
    <w:p w14:paraId="6B23C45E" w14:textId="77777777" w:rsidR="00040444" w:rsidRDefault="00040444" w:rsidP="00040444">
      <w:pPr>
        <w:pStyle w:val="NoSpacing"/>
        <w:numPr>
          <w:ilvl w:val="1"/>
          <w:numId w:val="8"/>
        </w:numPr>
        <w:rPr>
          <w:sz w:val="18"/>
          <w:szCs w:val="18"/>
        </w:rPr>
      </w:pPr>
      <w:r w:rsidRPr="001702C2">
        <w:rPr>
          <w:sz w:val="18"/>
          <w:szCs w:val="18"/>
        </w:rPr>
        <w:t xml:space="preserve">Promotes cross cultural learning; treats all students equitably, promotes social justice and promotes understanding of learning </w:t>
      </w:r>
    </w:p>
    <w:p w14:paraId="5631403C" w14:textId="77777777" w:rsidR="00040444" w:rsidRPr="00391D04" w:rsidRDefault="00040444" w:rsidP="00040444">
      <w:pPr>
        <w:pStyle w:val="NoSpacing"/>
        <w:ind w:left="732"/>
        <w:rPr>
          <w:sz w:val="18"/>
          <w:szCs w:val="18"/>
        </w:rPr>
      </w:pPr>
      <w:proofErr w:type="gramStart"/>
      <w:r w:rsidRPr="001702C2">
        <w:rPr>
          <w:sz w:val="18"/>
          <w:szCs w:val="18"/>
        </w:rPr>
        <w:t>strengths</w:t>
      </w:r>
      <w:proofErr w:type="gramEnd"/>
      <w:r w:rsidRPr="001702C2">
        <w:rPr>
          <w:sz w:val="18"/>
          <w:szCs w:val="18"/>
        </w:rPr>
        <w:t xml:space="preserve"> and needs.</w:t>
      </w:r>
      <w:r w:rsidRPr="00CD78BB">
        <w:rPr>
          <w:b/>
          <w:noProof/>
        </w:rPr>
        <mc:AlternateContent>
          <mc:Choice Requires="wps">
            <w:drawing>
              <wp:anchor distT="45720" distB="45720" distL="114300" distR="114300" simplePos="0" relativeHeight="251672576" behindDoc="0" locked="0" layoutInCell="1" allowOverlap="1" wp14:anchorId="02770C0C" wp14:editId="2C15D0AC">
                <wp:simplePos x="0" y="0"/>
                <wp:positionH relativeFrom="column">
                  <wp:posOffset>3698875</wp:posOffset>
                </wp:positionH>
                <wp:positionV relativeFrom="paragraph">
                  <wp:posOffset>311785</wp:posOffset>
                </wp:positionV>
                <wp:extent cx="2979420" cy="394335"/>
                <wp:effectExtent l="0" t="0" r="11430" b="247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420" cy="394335"/>
                        </a:xfrm>
                        <a:prstGeom prst="rect">
                          <a:avLst/>
                        </a:prstGeom>
                        <a:solidFill>
                          <a:srgbClr val="FFFFFF"/>
                        </a:solidFill>
                        <a:ln w="9525">
                          <a:solidFill>
                            <a:srgbClr val="000000"/>
                          </a:solidFill>
                          <a:miter lim="800000"/>
                          <a:headEnd/>
                          <a:tailEnd/>
                        </a:ln>
                      </wps:spPr>
                      <wps:txbx>
                        <w:txbxContent>
                          <w:p w14:paraId="021F8732" w14:textId="77777777" w:rsidR="00DD1401" w:rsidRPr="006E7C1F" w:rsidRDefault="00DD1401"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highlight w:val="yellow"/>
                                </w:rPr>
                                <w:id w:val="2005317556"/>
                                <w14:checkbox>
                                  <w14:checked w14:val="0"/>
                                  <w14:checkedState w14:val="2612" w14:font="ＭＳ ゴシック"/>
                                  <w14:uncheckedState w14:val="2610" w14:font="ＭＳ ゴシック"/>
                                </w14:checkbox>
                              </w:sdtPr>
                              <w:sdtEndPr/>
                              <w:sdtContent>
                                <w:r w:rsidRPr="00A57C21">
                                  <w:rPr>
                                    <w:rFonts w:ascii="MS Gothic" w:eastAsia="MS Gothic" w:hAnsi="MS Gothic" w:hint="eastAsia"/>
                                    <w:b/>
                                    <w:sz w:val="20"/>
                                    <w:szCs w:val="20"/>
                                    <w:highlight w:val="yellow"/>
                                  </w:rPr>
                                  <w:t>☐</w:t>
                                </w:r>
                              </w:sdtContent>
                            </w:sdt>
                            <w:r w:rsidRPr="00A57C21">
                              <w:rPr>
                                <w:b/>
                                <w:sz w:val="20"/>
                                <w:szCs w:val="20"/>
                                <w:highlight w:val="yellow"/>
                              </w:rPr>
                              <w:t>A</w:t>
                            </w:r>
                            <w:r w:rsidRPr="006E7C1F">
                              <w:rPr>
                                <w:b/>
                                <w:sz w:val="20"/>
                                <w:szCs w:val="20"/>
                              </w:rPr>
                              <w:t xml:space="preserve">   </w:t>
                            </w:r>
                            <w:sdt>
                              <w:sdtPr>
                                <w:rPr>
                                  <w:b/>
                                  <w:sz w:val="20"/>
                                  <w:szCs w:val="20"/>
                                </w:rPr>
                                <w:id w:val="-775550946"/>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ＭＳ ゴシック"/>
                                  <w14:uncheckedState w14:val="2610" w14:font="ＭＳ ゴシック"/>
                                </w14:checkbox>
                              </w:sdtPr>
                              <w:sdtEndPr/>
                              <w:sdtContent>
                                <w:r w:rsidRPr="006E7C1F">
                                  <w:rPr>
                                    <w:rFonts w:ascii="MS Gothic" w:eastAsia="MS Gothic" w:hAnsi="MS Gothic" w:hint="eastAsia"/>
                                    <w:b/>
                                    <w:sz w:val="20"/>
                                    <w:szCs w:val="20"/>
                                  </w:rPr>
                                  <w:t>☐</w:t>
                                </w:r>
                              </w:sdtContent>
                            </w:sdt>
                            <w:r w:rsidRPr="006E7C1F">
                              <w:rPr>
                                <w:b/>
                                <w:sz w:val="20"/>
                                <w:szCs w:val="20"/>
                              </w:rPr>
                              <w:t>N/O</w:t>
                            </w:r>
                          </w:p>
                          <w:p w14:paraId="0E92499B" w14:textId="77777777" w:rsidR="00DD1401" w:rsidRDefault="00DD1401"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91.25pt;margin-top:24.55pt;width:234.6pt;height:31.0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">
                <v:textbox>
                  <w:txbxContent>
                    <w:p w14:paraId="021F8732" w14:textId="77777777" w:rsidR="002111B5" w:rsidRPr="006E7C1F" w:rsidRDefault="002111B5"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D    </w:t>
                      </w:r>
                      <w:bookmarkStart w:id="8" w:name="_GoBack"/>
                      <w:bookmarkEnd w:id="8"/>
                      <w:sdt>
                        <w:sdtPr>
                          <w:rPr>
                            <w:b/>
                            <w:sz w:val="20"/>
                            <w:szCs w:val="20"/>
                            <w:highlight w:val="yellow"/>
                          </w:rPr>
                          <w:id w:val="2005317556"/>
                          <w14:checkbox>
                            <w14:checked w14:val="0"/>
                            <w14:checkedState w14:val="2612" w14:font="ＭＳ ゴシック"/>
                            <w14:uncheckedState w14:val="2610" w14:font="ＭＳ ゴシック"/>
                          </w14:checkbox>
                        </w:sdtPr>
                        <w:sdtContent>
                          <w:r w:rsidRPr="00A57C21">
                            <w:rPr>
                              <w:rFonts w:ascii="MS Gothic" w:eastAsia="MS Gothic" w:hAnsi="MS Gothic" w:hint="eastAsia"/>
                              <w:b/>
                              <w:sz w:val="20"/>
                              <w:szCs w:val="20"/>
                              <w:highlight w:val="yellow"/>
                            </w:rPr>
                            <w:t>☐</w:t>
                          </w:r>
                        </w:sdtContent>
                      </w:sdt>
                      <w:r w:rsidRPr="00A57C21">
                        <w:rPr>
                          <w:b/>
                          <w:sz w:val="20"/>
                          <w:szCs w:val="20"/>
                          <w:highlight w:val="yellow"/>
                        </w:rPr>
                        <w:t>A</w:t>
                      </w:r>
                      <w:r w:rsidRPr="006E7C1F">
                        <w:rPr>
                          <w:b/>
                          <w:sz w:val="20"/>
                          <w:szCs w:val="20"/>
                        </w:rPr>
                        <w:t xml:space="preserve">   </w:t>
                      </w:r>
                      <w:sdt>
                        <w:sdtPr>
                          <w:rPr>
                            <w:b/>
                            <w:sz w:val="20"/>
                            <w:szCs w:val="20"/>
                          </w:rPr>
                          <w:id w:val="-775550946"/>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ＭＳ ゴシック"/>
                            <w14:uncheckedState w14:val="2610" w14:font="ＭＳ ゴシック"/>
                          </w14:checkbox>
                        </w:sdtPr>
                        <w:sdtContent>
                          <w:r w:rsidRPr="006E7C1F">
                            <w:rPr>
                              <w:rFonts w:ascii="MS Gothic" w:eastAsia="MS Gothic" w:hAnsi="MS Gothic" w:hint="eastAsia"/>
                              <w:b/>
                              <w:sz w:val="20"/>
                              <w:szCs w:val="20"/>
                            </w:rPr>
                            <w:t>☐</w:t>
                          </w:r>
                        </w:sdtContent>
                      </w:sdt>
                      <w:r w:rsidRPr="006E7C1F">
                        <w:rPr>
                          <w:b/>
                          <w:sz w:val="20"/>
                          <w:szCs w:val="20"/>
                        </w:rPr>
                        <w:t>N/O</w:t>
                      </w:r>
                    </w:p>
                    <w:p w14:paraId="0E92499B" w14:textId="77777777" w:rsidR="002111B5" w:rsidRDefault="002111B5" w:rsidP="00040444"/>
                  </w:txbxContent>
                </v:textbox>
                <w10:wrap type="square"/>
              </v:shape>
            </w:pict>
          </mc:Fallback>
        </mc:AlternateContent>
      </w:r>
      <w:r w:rsidRPr="00CD78BB">
        <w:rPr>
          <w:b/>
          <w:noProof/>
          <w:sz w:val="18"/>
          <w:szCs w:val="18"/>
        </w:rPr>
        <mc:AlternateContent>
          <mc:Choice Requires="wps">
            <w:drawing>
              <wp:anchor distT="45720" distB="45720" distL="114300" distR="114300" simplePos="0" relativeHeight="251671552" behindDoc="0" locked="0" layoutInCell="1" allowOverlap="1" wp14:anchorId="5BF325AF" wp14:editId="19F99B32">
                <wp:simplePos x="0" y="0"/>
                <wp:positionH relativeFrom="column">
                  <wp:posOffset>-180340</wp:posOffset>
                </wp:positionH>
                <wp:positionV relativeFrom="paragraph">
                  <wp:posOffset>304800</wp:posOffset>
                </wp:positionV>
                <wp:extent cx="3634740" cy="401320"/>
                <wp:effectExtent l="0" t="0" r="22860" b="1778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401320"/>
                        </a:xfrm>
                        <a:prstGeom prst="rect">
                          <a:avLst/>
                        </a:prstGeom>
                        <a:solidFill>
                          <a:srgbClr val="FFFFFF"/>
                        </a:solidFill>
                        <a:ln w="9525">
                          <a:solidFill>
                            <a:srgbClr val="000000"/>
                          </a:solidFill>
                          <a:miter lim="800000"/>
                          <a:headEnd/>
                          <a:tailEnd/>
                        </a:ln>
                      </wps:spPr>
                      <wps:txbx>
                        <w:txbxContent>
                          <w:p w14:paraId="355CE3BA" w14:textId="77777777" w:rsidR="00DD1401" w:rsidRPr="00BB0C24" w:rsidRDefault="00DD1401"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14:paraId="4799362E" w14:textId="77777777" w:rsidR="00DD1401" w:rsidRPr="00BB0C24" w:rsidRDefault="00DD1401"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14:paraId="5BC053DB" w14:textId="77777777" w:rsidR="00DD1401" w:rsidRDefault="00DD1401"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00AAAC" id="_x0000_s1039" type="#_x0000_t202" style="position:absolute;left:0;text-align:left;margin-left:-14.2pt;margin-top:24pt;width:286.2pt;height:31.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">
                <v:textbox>
                  <w:txbxContent>
                    <w:p w:rsidR="00040444" w:rsidRPr="00BB0C24" w:rsidRDefault="00040444"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rsidR="00040444" w:rsidRPr="00BB0C24" w:rsidRDefault="00040444"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rsidR="00040444" w:rsidRDefault="00040444" w:rsidP="00040444"/>
                  </w:txbxContent>
                </v:textbox>
                <w10:wrap type="square"/>
              </v:shape>
            </w:pict>
          </mc:Fallback>
        </mc:AlternateContent>
      </w:r>
    </w:p>
    <w:p w14:paraId="3A7A21D4" w14:textId="77777777" w:rsidR="00040444" w:rsidRPr="00263E98" w:rsidRDefault="00040444" w:rsidP="00040444">
      <w:pPr>
        <w:pStyle w:val="NoSpacing"/>
        <w:rPr>
          <w:sz w:val="18"/>
          <w:szCs w:val="18"/>
        </w:rPr>
      </w:pPr>
    </w:p>
    <w:p w14:paraId="7A70884C" w14:textId="77777777" w:rsidR="00040444" w:rsidRDefault="00040444" w:rsidP="00040444">
      <w:pPr>
        <w:pStyle w:val="NoSpacing"/>
        <w:numPr>
          <w:ilvl w:val="1"/>
          <w:numId w:val="9"/>
        </w:numPr>
        <w:rPr>
          <w:sz w:val="18"/>
          <w:szCs w:val="18"/>
        </w:rPr>
      </w:pPr>
      <w:r>
        <w:rPr>
          <w:sz w:val="18"/>
          <w:szCs w:val="18"/>
        </w:rPr>
        <w:t>A desire to analyze concepts, evaluate practices, experiment, and initiate innovative practices as needed; beyond fact-telling</w:t>
      </w:r>
    </w:p>
    <w:p w14:paraId="4A29B3FC" w14:textId="77777777" w:rsidR="00040444" w:rsidRDefault="00040444" w:rsidP="00040444">
      <w:pPr>
        <w:pStyle w:val="NoSpacing"/>
        <w:numPr>
          <w:ilvl w:val="1"/>
          <w:numId w:val="9"/>
        </w:numPr>
        <w:rPr>
          <w:sz w:val="18"/>
          <w:szCs w:val="18"/>
        </w:rPr>
      </w:pPr>
      <w:r>
        <w:rPr>
          <w:sz w:val="18"/>
          <w:szCs w:val="18"/>
        </w:rPr>
        <w:t>A commitment to self-reflection to recognize in all students physical, cognitive, social, and emotional development</w:t>
      </w:r>
    </w:p>
    <w:p w14:paraId="3CEAA56F" w14:textId="77777777" w:rsidR="00040444" w:rsidRDefault="00040444" w:rsidP="00040444">
      <w:pPr>
        <w:pStyle w:val="NoSpacing"/>
        <w:numPr>
          <w:ilvl w:val="1"/>
          <w:numId w:val="9"/>
        </w:numPr>
        <w:rPr>
          <w:sz w:val="18"/>
          <w:szCs w:val="18"/>
        </w:rPr>
      </w:pPr>
      <w:r>
        <w:rPr>
          <w:sz w:val="18"/>
          <w:szCs w:val="18"/>
        </w:rPr>
        <w:t>A commitment to recognize self-reflection combined to experiences leads to professional growth</w:t>
      </w:r>
    </w:p>
    <w:p w14:paraId="10D979D4" w14:textId="77777777" w:rsidR="00040444" w:rsidRDefault="00040444" w:rsidP="00040444">
      <w:pPr>
        <w:pStyle w:val="NoSpacing"/>
        <w:numPr>
          <w:ilvl w:val="1"/>
          <w:numId w:val="9"/>
        </w:numPr>
        <w:rPr>
          <w:sz w:val="18"/>
          <w:szCs w:val="18"/>
        </w:rPr>
      </w:pPr>
      <w:r>
        <w:rPr>
          <w:sz w:val="18"/>
          <w:szCs w:val="18"/>
        </w:rPr>
        <w:t>A commitment to challenge all students to learn and to help every student succeed</w:t>
      </w:r>
    </w:p>
    <w:p w14:paraId="02238014" w14:textId="77777777" w:rsidR="00040444" w:rsidRDefault="00040444" w:rsidP="00040444">
      <w:pPr>
        <w:pStyle w:val="NoSpacing"/>
        <w:numPr>
          <w:ilvl w:val="1"/>
          <w:numId w:val="9"/>
        </w:numPr>
        <w:rPr>
          <w:sz w:val="18"/>
          <w:szCs w:val="18"/>
        </w:rPr>
      </w:pPr>
      <w:r>
        <w:rPr>
          <w:sz w:val="18"/>
          <w:szCs w:val="18"/>
        </w:rPr>
        <w:t>A belief that curriculum planning and teaching practices be meaningful, engaging, and adapted to the needs of diverse learners</w:t>
      </w:r>
    </w:p>
    <w:p w14:paraId="26F52C60" w14:textId="77777777" w:rsidR="00040444" w:rsidRDefault="00040444" w:rsidP="00040444">
      <w:pPr>
        <w:pStyle w:val="NoSpacing"/>
        <w:rPr>
          <w:b/>
          <w:sz w:val="20"/>
          <w:szCs w:val="20"/>
        </w:rPr>
      </w:pPr>
    </w:p>
    <w:p w14:paraId="26B41FB1" w14:textId="77777777" w:rsidR="00040444" w:rsidRDefault="00040444" w:rsidP="00040444">
      <w:pPr>
        <w:pStyle w:val="NoSpacing"/>
        <w:rPr>
          <w:b/>
          <w:sz w:val="20"/>
          <w:szCs w:val="20"/>
        </w:rPr>
      </w:pPr>
      <w:r w:rsidRPr="00797291">
        <w:rPr>
          <w:b/>
          <w:sz w:val="20"/>
          <w:szCs w:val="20"/>
        </w:rPr>
        <w:t xml:space="preserve">Please provide a brief overview of any specific areas of strength or concern the candidate displayed in their coursework, field experiences or clinical field experiences. </w:t>
      </w:r>
      <w:r>
        <w:rPr>
          <w:b/>
          <w:sz w:val="20"/>
          <w:szCs w:val="20"/>
        </w:rPr>
        <w:t>If a candidate scored an (I) or (E), please provide an explanation. *See front</w:t>
      </w:r>
      <w:r w:rsidRPr="00797291">
        <w:rPr>
          <w:b/>
          <w:sz w:val="20"/>
          <w:szCs w:val="20"/>
        </w:rPr>
        <w:t xml:space="preserve"> for </w:t>
      </w:r>
      <w:r>
        <w:rPr>
          <w:b/>
          <w:sz w:val="20"/>
          <w:szCs w:val="20"/>
        </w:rPr>
        <w:t xml:space="preserve">criteria for </w:t>
      </w:r>
      <w:r w:rsidRPr="00797291">
        <w:rPr>
          <w:b/>
          <w:sz w:val="20"/>
          <w:szCs w:val="20"/>
        </w:rPr>
        <w:t>disposition areas and scoring</w:t>
      </w:r>
      <w:r>
        <w:rPr>
          <w:b/>
          <w:sz w:val="20"/>
          <w:szCs w:val="20"/>
        </w:rPr>
        <w:t>.</w:t>
      </w:r>
    </w:p>
    <w:p w14:paraId="67309859" w14:textId="77777777" w:rsidR="00040444" w:rsidRDefault="00040444" w:rsidP="00040444">
      <w:pPr>
        <w:pStyle w:val="NoSpacing"/>
        <w:rPr>
          <w:b/>
          <w:sz w:val="20"/>
          <w:szCs w:val="20"/>
        </w:rPr>
      </w:pPr>
    </w:p>
    <w:p w14:paraId="4E51805F" w14:textId="419F9FDE" w:rsidR="00040444" w:rsidRDefault="0085716B" w:rsidP="00040444">
      <w:pPr>
        <w:pStyle w:val="NoSpacing"/>
        <w:rPr>
          <w:b/>
          <w:sz w:val="20"/>
          <w:szCs w:val="20"/>
          <w:u w:val="single"/>
        </w:rPr>
      </w:pPr>
      <w:r>
        <w:rPr>
          <w:b/>
          <w:sz w:val="20"/>
          <w:szCs w:val="20"/>
          <w:u w:val="single"/>
        </w:rPr>
        <w:fldChar w:fldCharType="begin">
          <w:ffData>
            <w:name w:val="Text3"/>
            <w:enabled/>
            <w:calcOnExit w:val="0"/>
            <w:textInput>
              <w:default w:val="N/A"/>
            </w:textInput>
          </w:ffData>
        </w:fldChar>
      </w:r>
      <w:bookmarkStart w:id="7" w:name="Text3"/>
      <w:r>
        <w:rPr>
          <w:b/>
          <w:sz w:val="20"/>
          <w:szCs w:val="20"/>
          <w:u w:val="single"/>
        </w:rPr>
        <w:instrText xml:space="preserve"> FORMTEXT </w:instrText>
      </w:r>
      <w:r>
        <w:rPr>
          <w:b/>
          <w:sz w:val="20"/>
          <w:szCs w:val="20"/>
          <w:u w:val="single"/>
        </w:rPr>
      </w:r>
      <w:r>
        <w:rPr>
          <w:b/>
          <w:sz w:val="20"/>
          <w:szCs w:val="20"/>
          <w:u w:val="single"/>
        </w:rPr>
        <w:fldChar w:fldCharType="separate"/>
      </w:r>
      <w:r>
        <w:rPr>
          <w:b/>
          <w:noProof/>
          <w:sz w:val="20"/>
          <w:szCs w:val="20"/>
          <w:u w:val="single"/>
        </w:rPr>
        <w:t>N/A</w:t>
      </w:r>
      <w:r>
        <w:rPr>
          <w:b/>
          <w:sz w:val="20"/>
          <w:szCs w:val="20"/>
          <w:u w:val="single"/>
        </w:rPr>
        <w:fldChar w:fldCharType="end"/>
      </w:r>
      <w:bookmarkEnd w:id="7"/>
    </w:p>
    <w:p w14:paraId="27B6A7E3" w14:textId="77777777" w:rsidR="00040444" w:rsidRDefault="00040444" w:rsidP="00040444"/>
    <w:p w14:paraId="25536E1B" w14:textId="2A437030" w:rsidR="00040444" w:rsidRPr="000405CF" w:rsidRDefault="00040444" w:rsidP="00040444">
      <w:pPr>
        <w:pStyle w:val="ListParagraph"/>
        <w:ind w:left="1080"/>
        <w:rPr>
          <w:b/>
          <w:sz w:val="20"/>
          <w:szCs w:val="20"/>
        </w:rPr>
      </w:pPr>
      <w:r w:rsidRPr="000405CF">
        <w:rPr>
          <w:b/>
          <w:sz w:val="20"/>
          <w:szCs w:val="20"/>
        </w:rPr>
        <w:t>Evaluator’s Name</w:t>
      </w:r>
      <w:r w:rsidR="00E24C41">
        <w:rPr>
          <w:b/>
          <w:sz w:val="20"/>
          <w:szCs w:val="20"/>
        </w:rPr>
        <w:t xml:space="preserve">: </w:t>
      </w:r>
      <w:r w:rsidR="00E24C41" w:rsidRPr="00A27934">
        <w:rPr>
          <w:b/>
          <w:sz w:val="20"/>
          <w:szCs w:val="20"/>
          <w:u w:val="single"/>
        </w:rPr>
        <w:t xml:space="preserve">Emily Hunter </w:t>
      </w:r>
      <w:r w:rsidRPr="00A27934">
        <w:rPr>
          <w:b/>
          <w:sz w:val="20"/>
          <w:szCs w:val="20"/>
          <w:u w:val="single"/>
        </w:rPr>
        <w:t xml:space="preserve"> </w:t>
      </w:r>
      <w:r w:rsidR="00A27934">
        <w:rPr>
          <w:b/>
          <w:sz w:val="20"/>
          <w:szCs w:val="20"/>
        </w:rPr>
        <w:tab/>
        <w:t xml:space="preserve">  </w:t>
      </w:r>
      <w:r w:rsidR="00A27934">
        <w:rPr>
          <w:b/>
          <w:sz w:val="20"/>
          <w:szCs w:val="20"/>
        </w:rPr>
        <w:tab/>
        <w:t xml:space="preserve">       </w:t>
      </w:r>
      <w:r w:rsidRPr="000405CF">
        <w:rPr>
          <w:b/>
          <w:sz w:val="20"/>
          <w:szCs w:val="20"/>
        </w:rPr>
        <w:t>Date</w:t>
      </w:r>
      <w:r w:rsidR="00E24C41">
        <w:rPr>
          <w:b/>
          <w:sz w:val="20"/>
          <w:szCs w:val="20"/>
        </w:rPr>
        <w:t xml:space="preserve">: </w:t>
      </w:r>
      <w:r w:rsidR="00E24C41" w:rsidRPr="00A27934">
        <w:rPr>
          <w:b/>
          <w:sz w:val="20"/>
          <w:szCs w:val="20"/>
          <w:u w:val="single"/>
        </w:rPr>
        <w:t>11/22/16</w:t>
      </w:r>
    </w:p>
    <w:p w14:paraId="0CB3D5F5" w14:textId="5057A9C1" w:rsidR="00040444" w:rsidRPr="000405CF" w:rsidRDefault="00040444" w:rsidP="00040444">
      <w:pPr>
        <w:pStyle w:val="ListParagraph"/>
        <w:ind w:left="1080"/>
        <w:rPr>
          <w:rFonts w:ascii="Times New Roman" w:hAnsi="Times New Roman" w:cs="Times New Roman"/>
          <w:b/>
          <w:sz w:val="20"/>
          <w:szCs w:val="20"/>
        </w:rPr>
      </w:pPr>
      <w:r w:rsidRPr="000405CF">
        <w:rPr>
          <w:rFonts w:ascii="Times New Roman" w:eastAsia="MS Gothic" w:hAnsi="Times New Roman" w:cs="Times New Roman"/>
          <w:b/>
          <w:sz w:val="20"/>
          <w:szCs w:val="20"/>
        </w:rPr>
        <w:t xml:space="preserve">Please provide an email address for confirmation: </w:t>
      </w:r>
      <w:r w:rsidR="00E24C41" w:rsidRPr="00A27934">
        <w:rPr>
          <w:rFonts w:ascii="Times New Roman" w:eastAsia="MS Gothic" w:hAnsi="Times New Roman" w:cs="Times New Roman"/>
          <w:b/>
          <w:sz w:val="20"/>
          <w:szCs w:val="20"/>
          <w:u w:val="single"/>
        </w:rPr>
        <w:t>EBHunt15@students.campbellsville.edu</w:t>
      </w:r>
    </w:p>
    <w:tbl>
      <w:tblPr>
        <w:tblStyle w:val="ac"/>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14:paraId="7A282084" w14:textId="77777777">
        <w:tc>
          <w:tcPr>
            <w:tcW w:w="10790" w:type="dxa"/>
            <w:gridSpan w:val="3"/>
            <w:shd w:val="clear" w:color="auto" w:fill="BFBFBF"/>
          </w:tcPr>
          <w:p w14:paraId="6A23CACE" w14:textId="77777777" w:rsidR="00C67E43" w:rsidRDefault="008D39E7">
            <w:pPr>
              <w:jc w:val="center"/>
            </w:pPr>
            <w:r>
              <w:rPr>
                <w:b/>
                <w:sz w:val="28"/>
                <w:szCs w:val="28"/>
              </w:rPr>
              <w:lastRenderedPageBreak/>
              <w:t>Pre-Professional Growth Plan: Source of Evidence</w:t>
            </w:r>
            <w:r w:rsidR="0067723E">
              <w:rPr>
                <w:b/>
                <w:sz w:val="28"/>
                <w:szCs w:val="28"/>
              </w:rPr>
              <w:t xml:space="preserve"> #5</w:t>
            </w:r>
          </w:p>
        </w:tc>
      </w:tr>
      <w:tr w:rsidR="00C67E43" w14:paraId="3C8A7B2E" w14:textId="77777777">
        <w:tc>
          <w:tcPr>
            <w:tcW w:w="10790" w:type="dxa"/>
            <w:gridSpan w:val="3"/>
            <w:shd w:val="clear" w:color="auto" w:fill="000000"/>
          </w:tcPr>
          <w:p w14:paraId="7074666E" w14:textId="77777777" w:rsidR="00C67E43" w:rsidRDefault="008D39E7">
            <w:pPr>
              <w:jc w:val="center"/>
            </w:pPr>
            <w:r>
              <w:rPr>
                <w:b/>
              </w:rPr>
              <w:t>4. Pre-Professional Growth Plan (4E)</w:t>
            </w:r>
          </w:p>
        </w:tc>
      </w:tr>
      <w:tr w:rsidR="00C67E43" w14:paraId="66F22F96" w14:textId="77777777">
        <w:tc>
          <w:tcPr>
            <w:tcW w:w="10790" w:type="dxa"/>
            <w:gridSpan w:val="3"/>
            <w:shd w:val="clear" w:color="auto" w:fill="D9D9D9"/>
          </w:tcPr>
          <w:p w14:paraId="27A458DF" w14:textId="77777777" w:rsidR="00C67E43" w:rsidRDefault="008D39E7">
            <w:pPr>
              <w:jc w:val="center"/>
            </w:pPr>
            <w:r>
              <w:rPr>
                <w:b/>
              </w:rPr>
              <w:t>This PPGP should be completed for each of the respective CAPs for review and approval.</w:t>
            </w:r>
          </w:p>
        </w:tc>
      </w:tr>
      <w:tr w:rsidR="00C67E43" w14:paraId="6AEA0F63" w14:textId="77777777">
        <w:tc>
          <w:tcPr>
            <w:tcW w:w="10790" w:type="dxa"/>
            <w:gridSpan w:val="3"/>
            <w:shd w:val="clear" w:color="auto" w:fill="D9D9D9"/>
          </w:tcPr>
          <w:p w14:paraId="74187FC1" w14:textId="77777777" w:rsidR="00C67E43" w:rsidRDefault="008D39E7">
            <w:pPr>
              <w:jc w:val="center"/>
            </w:pPr>
            <w:r>
              <w:rPr>
                <w:noProof/>
              </w:rPr>
              <mc:AlternateContent>
                <mc:Choice Requires="wps">
                  <w:drawing>
                    <wp:inline distT="114300" distB="114300" distL="114300" distR="114300" wp14:anchorId="17C380DE" wp14:editId="423384DD">
                      <wp:extent cx="209550" cy="209550"/>
                      <wp:effectExtent l="0" t="0" r="0" b="0"/>
                      <wp:docPr id="1" name="Rectangle 1"/>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3A7C5544" w14:textId="77777777" w:rsidR="00DD1401" w:rsidRDefault="00DD1401">
                                  <w:pPr>
                                    <w:spacing w:after="0" w:line="240" w:lineRule="auto"/>
                                    <w:textDirection w:val="btLr"/>
                                  </w:pPr>
                                </w:p>
                              </w:txbxContent>
                            </wps:txbx>
                            <wps:bodyPr lIns="91425" tIns="91425" rIns="91425" bIns="91425" anchor="ctr" anchorCtr="0"/>
                          </wps:wsp>
                        </a:graphicData>
                      </a:graphic>
                    </wp:inline>
                  </w:drawing>
                </mc:Choice>
                <mc:Fallback xmlns:w15="http://schemas.microsoft.com/office/word/2012/wordml">
                  <w:pict>
                    <v:rect id="Rectangle 1" o:spid="_x0000_s1040"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" fillcolor="#cfe2f3" strokeweight="1.5pt">
                      <v:stroke joinstyle="round"/>
                      <v:textbox inset="2.53958mm,2.53958mm,2.53958mm,2.53958mm">
                        <w:txbxContent>
                          <w:p w:rsidR="00C67E43" w:rsidRDefault="00C67E43">
                            <w:pPr>
                              <w:spacing w:after="0" w:line="240" w:lineRule="auto"/>
                              <w:textDirection w:val="btLr"/>
                            </w:pPr>
                          </w:p>
                        </w:txbxContent>
                      </v:textbox>
                      <w10:anchorlock/>
                    </v:rect>
                  </w:pict>
                </mc:Fallback>
              </mc:AlternateContent>
            </w:r>
            <w:r>
              <w:rPr>
                <w:b/>
              </w:rPr>
              <w:t xml:space="preserve">CAP 2            </w:t>
            </w:r>
            <w:r>
              <w:rPr>
                <w:noProof/>
              </w:rPr>
              <mc:AlternateContent>
                <mc:Choice Requires="wps">
                  <w:drawing>
                    <wp:inline distT="114300" distB="114300" distL="114300" distR="114300" wp14:anchorId="4D7CDF50" wp14:editId="798BE7AF">
                      <wp:extent cx="190500" cy="190500"/>
                      <wp:effectExtent l="0" t="0" r="0" b="0"/>
                      <wp:docPr id="2" name="Rectangle 2"/>
                      <wp:cNvGraphicFramePr/>
                      <a:graphic xmlns:a="http://schemas.openxmlformats.org/drawingml/2006/main">
                        <a:graphicData uri="http://schemas.microsoft.com/office/word/2010/wordprocessingShape">
                          <wps:wsp>
                            <wps:cNvSpPr/>
                            <wps:spPr>
                              <a:xfrm>
                                <a:off x="1104900" y="771525"/>
                                <a:ext cx="228600" cy="2286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7CDDE1E0" w14:textId="2866E812" w:rsidR="00DD1401" w:rsidRDefault="00DD1401">
                                  <w:pPr>
                                    <w:spacing w:after="0" w:line="240" w:lineRule="auto"/>
                                    <w:textDirection w:val="btLr"/>
                                  </w:pPr>
                                  <w:r>
                                    <w:t>X</w:t>
                                  </w:r>
                                </w:p>
                              </w:txbxContent>
                            </wps:txbx>
                            <wps:bodyPr lIns="91425" tIns="91425" rIns="91425" bIns="91425" anchor="ctr" anchorCtr="0"/>
                          </wps:wsp>
                        </a:graphicData>
                      </a:graphic>
                    </wp:inline>
                  </w:drawing>
                </mc:Choice>
                <mc:Fallback>
                  <w:pict>
                    <v:rect id="Rectangle 2" o:spid="_x0000_s1041" style="width:15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" fillcolor="#cfe2f3" strokeweight="1.5pt">
                      <v:stroke joinstyle="round"/>
                      <v:textbox inset="91425emu,91425emu,91425emu,91425emu">
                        <w:txbxContent>
                          <w:p w14:paraId="7CDDE1E0" w14:textId="2866E812" w:rsidR="00DD1401" w:rsidRDefault="00DD1401">
                            <w:pPr>
                              <w:spacing w:after="0" w:line="240" w:lineRule="auto"/>
                              <w:textDirection w:val="btLr"/>
                            </w:pPr>
                            <w:r>
                              <w:t>X</w:t>
                            </w:r>
                          </w:p>
                        </w:txbxContent>
                      </v:textbox>
                      <w10:anchorlock/>
                    </v:rect>
                  </w:pict>
                </mc:Fallback>
              </mc:AlternateContent>
            </w:r>
            <w:r>
              <w:rPr>
                <w:b/>
              </w:rPr>
              <w:t xml:space="preserve">  CAP 3        </w:t>
            </w:r>
            <w:r>
              <w:rPr>
                <w:noProof/>
              </w:rPr>
              <mc:AlternateContent>
                <mc:Choice Requires="wps">
                  <w:drawing>
                    <wp:inline distT="114300" distB="114300" distL="114300" distR="114300" wp14:anchorId="0A14D6B3" wp14:editId="5C7D458D">
                      <wp:extent cx="209550" cy="209550"/>
                      <wp:effectExtent l="0" t="0" r="0" b="0"/>
                      <wp:docPr id="3" name="Rectangle 3"/>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14:paraId="1BF4E061" w14:textId="77777777" w:rsidR="00DD1401" w:rsidRDefault="00DD1401">
                                  <w:pPr>
                                    <w:spacing w:after="0" w:line="240" w:lineRule="auto"/>
                                    <w:textDirection w:val="btLr"/>
                                  </w:pPr>
                                </w:p>
                              </w:txbxContent>
                            </wps:txbx>
                            <wps:bodyPr lIns="91425" tIns="91425" rIns="91425" bIns="91425" anchor="ctr" anchorCtr="0"/>
                          </wps:wsp>
                        </a:graphicData>
                      </a:graphic>
                    </wp:inline>
                  </w:drawing>
                </mc:Choice>
                <mc:Fallback xmlns:w15="http://schemas.microsoft.com/office/word/2012/wordml">
                  <w:pict>
                    <v:rect id="Rectangle 3" o:spid="_x0000_s1042"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" fillcolor="#cfe2f3" strokeweight="1.5pt">
                      <v:stroke joinstyle="round"/>
                      <v:textbox inset="2.53958mm,2.53958mm,2.53958mm,2.53958mm">
                        <w:txbxContent>
                          <w:p w:rsidR="00C67E43" w:rsidRDefault="00C67E43">
                            <w:pPr>
                              <w:spacing w:after="0" w:line="240" w:lineRule="auto"/>
                              <w:textDirection w:val="btLr"/>
                            </w:pPr>
                          </w:p>
                        </w:txbxContent>
                      </v:textbox>
                      <w10:anchorlock/>
                    </v:rect>
                  </w:pict>
                </mc:Fallback>
              </mc:AlternateContent>
            </w:r>
            <w:r>
              <w:rPr>
                <w:b/>
              </w:rPr>
              <w:t xml:space="preserve">  CAP 4</w:t>
            </w:r>
          </w:p>
        </w:tc>
      </w:tr>
      <w:tr w:rsidR="00C67E43" w14:paraId="059ECA71" w14:textId="77777777">
        <w:tc>
          <w:tcPr>
            <w:tcW w:w="10790" w:type="dxa"/>
            <w:gridSpan w:val="3"/>
          </w:tcPr>
          <w:p w14:paraId="2C03C55D" w14:textId="77777777" w:rsidR="00D53BE4" w:rsidRDefault="00D53BE4" w:rsidP="003B36E5">
            <w:pPr>
              <w:rPr>
                <w:b/>
              </w:rPr>
            </w:pPr>
          </w:p>
          <w:p w14:paraId="27B75515" w14:textId="77777777" w:rsidR="00C67E43" w:rsidRDefault="003B36E5" w:rsidP="003B36E5">
            <w:pPr>
              <w:rPr>
                <w:b/>
              </w:rPr>
            </w:pPr>
            <w:r w:rsidRPr="00B42A04">
              <w:rPr>
                <w:b/>
              </w:rPr>
              <w:t xml:space="preserve">Name: Emily Hunter                                                                    </w:t>
            </w:r>
            <w:r w:rsidR="008D39E7" w:rsidRPr="00B42A04">
              <w:rPr>
                <w:b/>
              </w:rPr>
              <w:t xml:space="preserve">                              Date:</w:t>
            </w:r>
            <w:r w:rsidRPr="00B42A04">
              <w:rPr>
                <w:b/>
              </w:rPr>
              <w:t xml:space="preserve"> 11/22/16</w:t>
            </w:r>
          </w:p>
          <w:p w14:paraId="305D47F8" w14:textId="09ED34E8" w:rsidR="00D53BE4" w:rsidRDefault="00D53BE4" w:rsidP="003B36E5"/>
        </w:tc>
      </w:tr>
      <w:tr w:rsidR="00C67E43" w14:paraId="0ED35DE2" w14:textId="77777777">
        <w:tc>
          <w:tcPr>
            <w:tcW w:w="10790" w:type="dxa"/>
            <w:gridSpan w:val="3"/>
          </w:tcPr>
          <w:p w14:paraId="37C90042" w14:textId="6EDB9F02" w:rsidR="00C67E43" w:rsidRPr="00A54C87" w:rsidRDefault="008D39E7">
            <w:pPr>
              <w:rPr>
                <w:color w:val="auto"/>
              </w:rPr>
            </w:pPr>
            <w:r w:rsidRPr="00A54C87">
              <w:rPr>
                <w:b/>
                <w:color w:val="auto"/>
              </w:rPr>
              <w:t xml:space="preserve">a. </w:t>
            </w:r>
            <w:r w:rsidRPr="00A54C87">
              <w:rPr>
                <w:b/>
                <w:color w:val="auto"/>
                <w:shd w:val="clear" w:color="auto" w:fill="F2F2F2"/>
              </w:rPr>
              <w:t>Professional Growth Goal (KTS):</w:t>
            </w:r>
          </w:p>
          <w:p w14:paraId="351BA816" w14:textId="77777777" w:rsidR="00C67E43" w:rsidRDefault="00C67E43"/>
          <w:p w14:paraId="010C321B" w14:textId="77A17062" w:rsidR="00C67E43" w:rsidRPr="00394627" w:rsidRDefault="00E927BC">
            <w:pPr>
              <w:rPr>
                <w:b/>
              </w:rPr>
            </w:pPr>
            <w:r>
              <w:rPr>
                <w:b/>
              </w:rPr>
              <w:t>STANDARD</w:t>
            </w:r>
            <w:r w:rsidR="00394627">
              <w:rPr>
                <w:b/>
              </w:rPr>
              <w:t xml:space="preserve"> </w:t>
            </w:r>
            <w:r w:rsidR="00D53BE4" w:rsidRPr="00F21180">
              <w:rPr>
                <w:b/>
              </w:rPr>
              <w:t>4.1</w:t>
            </w:r>
            <w:r>
              <w:rPr>
                <w:b/>
              </w:rPr>
              <w:t>:</w:t>
            </w:r>
            <w:r w:rsidR="00D53BE4" w:rsidRPr="00F21180">
              <w:rPr>
                <w:b/>
              </w:rPr>
              <w:t xml:space="preserve"> Use a variety of instructional strategies that align with learning objectives and actively engage students.  </w:t>
            </w:r>
            <w:r w:rsidR="00D53BE4" w:rsidRPr="00F21180">
              <w:rPr>
                <w:b/>
                <w:i/>
                <w:sz w:val="18"/>
                <w:szCs w:val="18"/>
              </w:rPr>
              <w:t>Uses a variety of instructional strategies that engage students throughout the lesson on tasks aligned with learning objectives.</w:t>
            </w:r>
          </w:p>
          <w:p w14:paraId="29700904" w14:textId="77777777" w:rsidR="00C67E43" w:rsidRDefault="00C67E43"/>
          <w:p w14:paraId="7A321850" w14:textId="13EF4D20" w:rsidR="00DD1401" w:rsidRDefault="00E927BC" w:rsidP="00DD1401">
            <w:r>
              <w:rPr>
                <w:b/>
              </w:rPr>
              <w:t>SMART Goal</w:t>
            </w:r>
            <w:r w:rsidR="00394627" w:rsidRPr="00394627">
              <w:rPr>
                <w:b/>
              </w:rPr>
              <w:t>:</w:t>
            </w:r>
            <w:r w:rsidR="00394627">
              <w:t xml:space="preserve"> During the spring semester, </w:t>
            </w:r>
            <w:r w:rsidR="00DD1401">
              <w:t xml:space="preserve">I will </w:t>
            </w:r>
            <w:r w:rsidR="00394627">
              <w:t xml:space="preserve">create a list of at least fifteen instructional strategies and implement three (or more) of these during my student teaching semester so that I can improve my variety of instructional strategies that I utilize in the classroom.  </w:t>
            </w:r>
          </w:p>
          <w:p w14:paraId="4BEAEEAE" w14:textId="5A012D42" w:rsidR="00DD1401" w:rsidRDefault="00DD1401" w:rsidP="00DD1401"/>
        </w:tc>
      </w:tr>
      <w:tr w:rsidR="00C67E43" w14:paraId="109A797C" w14:textId="77777777">
        <w:trPr>
          <w:trHeight w:val="720"/>
        </w:trPr>
        <w:tc>
          <w:tcPr>
            <w:tcW w:w="3955" w:type="dxa"/>
          </w:tcPr>
          <w:p w14:paraId="0BB12AB5" w14:textId="061BB929" w:rsidR="00D53BE4" w:rsidRPr="00F21180" w:rsidRDefault="008D39E7" w:rsidP="00D53BE4">
            <w:r w:rsidRPr="00F21180">
              <w:rPr>
                <w:b/>
              </w:rPr>
              <w:t>b. Professional Learning Activities</w:t>
            </w:r>
          </w:p>
          <w:p w14:paraId="6E8A186F" w14:textId="77777777" w:rsidR="00D53BE4" w:rsidRPr="00F21180" w:rsidRDefault="00D53BE4" w:rsidP="00D53BE4"/>
          <w:p w14:paraId="3BEF549E" w14:textId="77777777" w:rsidR="0041513C" w:rsidRPr="00F21180" w:rsidRDefault="0041513C" w:rsidP="00D53BE4"/>
          <w:p w14:paraId="0B0CB4DB" w14:textId="77777777" w:rsidR="00F21180" w:rsidRPr="00F21180" w:rsidRDefault="00D53BE4" w:rsidP="008312B6">
            <w:r w:rsidRPr="00F21180">
              <w:t>I need to learn more instructional strategies</w:t>
            </w:r>
            <w:r w:rsidR="006C47C9" w:rsidRPr="00F21180">
              <w:t xml:space="preserve"> that I can implement in the classroom</w:t>
            </w:r>
            <w:r w:rsidRPr="00F21180">
              <w:t xml:space="preserve">.  </w:t>
            </w:r>
          </w:p>
          <w:p w14:paraId="1888B50B" w14:textId="77777777" w:rsidR="00F21180" w:rsidRPr="00F21180" w:rsidRDefault="00F21180" w:rsidP="008312B6"/>
          <w:p w14:paraId="4E13F5E3" w14:textId="0182F8A0" w:rsidR="00D53BE4" w:rsidRPr="00F21180" w:rsidRDefault="00D53BE4" w:rsidP="008312B6">
            <w:r w:rsidRPr="00F21180">
              <w:t xml:space="preserve">I </w:t>
            </w:r>
            <w:r w:rsidR="006C47C9" w:rsidRPr="00F21180">
              <w:t>plan to do this by writing down some of the instructional strategies that my teacher uses during my semester</w:t>
            </w:r>
            <w:r w:rsidR="008312B6" w:rsidRPr="00F21180">
              <w:t xml:space="preserve"> of student teaching so that in the future I am able to demonstrate a variety of</w:t>
            </w:r>
            <w:r w:rsidRPr="00F21180">
              <w:t xml:space="preserve"> instructional strategies.</w:t>
            </w:r>
            <w:r w:rsidR="008312B6" w:rsidRPr="00F21180">
              <w:t xml:space="preserve"> </w:t>
            </w:r>
          </w:p>
          <w:p w14:paraId="4F963333" w14:textId="77777777" w:rsidR="00F21180" w:rsidRPr="00F21180" w:rsidRDefault="00F21180" w:rsidP="008312B6"/>
          <w:p w14:paraId="50370674" w14:textId="77777777" w:rsidR="00F21180" w:rsidRPr="00F21180" w:rsidRDefault="00F21180" w:rsidP="008312B6">
            <w:r w:rsidRPr="00F21180">
              <w:t>I will also learn some strategies through researching them online and writing them down.</w:t>
            </w:r>
          </w:p>
          <w:p w14:paraId="69FF66E8" w14:textId="77777777" w:rsidR="00F21180" w:rsidRPr="00F21180" w:rsidRDefault="00F21180" w:rsidP="008312B6"/>
          <w:p w14:paraId="709B1C6E" w14:textId="099E8D31" w:rsidR="00F21180" w:rsidRDefault="00F21180" w:rsidP="008312B6">
            <w:r w:rsidRPr="00F21180">
              <w:t>I also plan to implement some of these strategies when I teach during the semester.</w:t>
            </w:r>
          </w:p>
          <w:p w14:paraId="4FA0EBBC" w14:textId="77777777" w:rsidR="00FF63A9" w:rsidRDefault="00FF63A9" w:rsidP="008312B6"/>
          <w:p w14:paraId="6B806522" w14:textId="07FACC18" w:rsidR="00FF63A9" w:rsidRPr="00F21180" w:rsidRDefault="00FF63A9" w:rsidP="008312B6">
            <w:r>
              <w:t>I will write a reflection on instructional strategies that I use in the classroom as evidence of growth.</w:t>
            </w:r>
          </w:p>
          <w:p w14:paraId="3C858C69" w14:textId="66185223" w:rsidR="008312B6" w:rsidRPr="00F21180" w:rsidRDefault="008312B6" w:rsidP="008312B6"/>
        </w:tc>
        <w:tc>
          <w:tcPr>
            <w:tcW w:w="4140" w:type="dxa"/>
          </w:tcPr>
          <w:p w14:paraId="18C8C692" w14:textId="77777777" w:rsidR="00C67E43" w:rsidRPr="00F21180" w:rsidRDefault="008D39E7">
            <w:pPr>
              <w:rPr>
                <w:b/>
              </w:rPr>
            </w:pPr>
            <w:r w:rsidRPr="00F21180">
              <w:rPr>
                <w:b/>
              </w:rPr>
              <w:t>c. Needed Resources/Support</w:t>
            </w:r>
          </w:p>
          <w:p w14:paraId="697684E9" w14:textId="77777777" w:rsidR="00D53BE4" w:rsidRPr="00F21180" w:rsidRDefault="00D53BE4">
            <w:pPr>
              <w:rPr>
                <w:b/>
              </w:rPr>
            </w:pPr>
          </w:p>
          <w:p w14:paraId="3DBBAD75" w14:textId="77777777" w:rsidR="00350F6E" w:rsidRPr="00F21180" w:rsidRDefault="00350F6E">
            <w:pPr>
              <w:rPr>
                <w:b/>
              </w:rPr>
            </w:pPr>
          </w:p>
          <w:p w14:paraId="6A6870C8" w14:textId="444F4060" w:rsidR="00D53BE4" w:rsidRPr="00F21180" w:rsidRDefault="00D53BE4" w:rsidP="00A54C87">
            <w:r w:rsidRPr="00F21180">
              <w:t xml:space="preserve">I can use my teachers </w:t>
            </w:r>
            <w:r w:rsidR="00F21180" w:rsidRPr="00F21180">
              <w:t>in my placements as</w:t>
            </w:r>
            <w:r w:rsidRPr="00F21180">
              <w:t xml:space="preserve"> resources</w:t>
            </w:r>
            <w:r w:rsidR="00F21180" w:rsidRPr="00F21180">
              <w:t xml:space="preserve"> to help me learn new instructional strategies</w:t>
            </w:r>
            <w:r w:rsidR="00A54C87">
              <w:t xml:space="preserve"> as well as the Internet.  I will use this gathered knowledge</w:t>
            </w:r>
            <w:r w:rsidR="00F21180" w:rsidRPr="00F21180">
              <w:t xml:space="preserve"> </w:t>
            </w:r>
            <w:r w:rsidR="00A54C87">
              <w:t xml:space="preserve">to implement new instructional strategies and </w:t>
            </w:r>
            <w:r w:rsidR="00F21180" w:rsidRPr="00F21180">
              <w:t>improve ones that I have used in the past</w:t>
            </w:r>
            <w:r w:rsidR="00A54C87">
              <w:t>.</w:t>
            </w:r>
          </w:p>
        </w:tc>
        <w:tc>
          <w:tcPr>
            <w:tcW w:w="2695" w:type="dxa"/>
          </w:tcPr>
          <w:p w14:paraId="2F32FB47" w14:textId="77777777" w:rsidR="00C67E43" w:rsidRPr="00F21180" w:rsidRDefault="008D39E7">
            <w:pPr>
              <w:jc w:val="center"/>
              <w:rPr>
                <w:b/>
              </w:rPr>
            </w:pPr>
            <w:r w:rsidRPr="00F21180">
              <w:rPr>
                <w:b/>
              </w:rPr>
              <w:t>d. Anticipated Completion Date</w:t>
            </w:r>
          </w:p>
          <w:p w14:paraId="51DE8E83" w14:textId="77777777" w:rsidR="00D53BE4" w:rsidRPr="00F21180" w:rsidRDefault="00D53BE4">
            <w:pPr>
              <w:jc w:val="center"/>
              <w:rPr>
                <w:b/>
              </w:rPr>
            </w:pPr>
          </w:p>
          <w:p w14:paraId="5B13BC12" w14:textId="22A8903F" w:rsidR="00D53BE4" w:rsidRPr="00F21180" w:rsidRDefault="00A54C87">
            <w:pPr>
              <w:jc w:val="center"/>
            </w:pPr>
            <w:r>
              <w:t>May 17</w:t>
            </w:r>
            <w:r w:rsidRPr="00A54C87">
              <w:rPr>
                <w:vertAlign w:val="superscript"/>
              </w:rPr>
              <w:t>th</w:t>
            </w:r>
            <w:r w:rsidR="00D53BE4" w:rsidRPr="00F21180">
              <w:t>, 2017</w:t>
            </w:r>
          </w:p>
          <w:p w14:paraId="1F22D768" w14:textId="77777777" w:rsidR="00350F6E" w:rsidRPr="00F21180" w:rsidRDefault="00350F6E">
            <w:pPr>
              <w:jc w:val="center"/>
            </w:pPr>
          </w:p>
          <w:p w14:paraId="43BBA44A" w14:textId="620E0883" w:rsidR="00350F6E" w:rsidRPr="00F21180" w:rsidRDefault="00350F6E" w:rsidP="00F21180">
            <w:pPr>
              <w:jc w:val="center"/>
            </w:pPr>
          </w:p>
        </w:tc>
      </w:tr>
      <w:tr w:rsidR="00C67E43" w14:paraId="4342E789" w14:textId="77777777">
        <w:tc>
          <w:tcPr>
            <w:tcW w:w="10790" w:type="dxa"/>
            <w:gridSpan w:val="3"/>
          </w:tcPr>
          <w:p w14:paraId="11335248" w14:textId="30AFCC7F" w:rsidR="00C67E43" w:rsidRDefault="008D39E7">
            <w:r>
              <w:rPr>
                <w:b/>
              </w:rPr>
              <w:t>e. How will you assess your progress/success in addressing the Professional Growth Goal?</w:t>
            </w:r>
          </w:p>
          <w:p w14:paraId="78E84B86" w14:textId="77777777" w:rsidR="00C67E43" w:rsidRDefault="00C67E43"/>
          <w:p w14:paraId="7C8C629B" w14:textId="174866EA" w:rsidR="00B9224D" w:rsidRPr="00B9224D" w:rsidRDefault="00B9224D" w:rsidP="00D53BE4">
            <w:r w:rsidRPr="00B9224D">
              <w:t>I will make</w:t>
            </w:r>
            <w:r w:rsidR="00D53BE4" w:rsidRPr="00B9224D">
              <w:t xml:space="preserve"> a list of </w:t>
            </w:r>
            <w:r w:rsidRPr="00B9224D">
              <w:t>at least fifteen</w:t>
            </w:r>
            <w:r w:rsidR="00D53BE4" w:rsidRPr="00B9224D">
              <w:t xml:space="preserve"> instructional strategies that I learn</w:t>
            </w:r>
            <w:r w:rsidRPr="00B9224D">
              <w:t>/improve upon</w:t>
            </w:r>
            <w:r w:rsidR="00D53BE4" w:rsidRPr="00B9224D">
              <w:t xml:space="preserve"> </w:t>
            </w:r>
            <w:r w:rsidRPr="00B9224D">
              <w:t>during my student teaching.  Some of these I will learn about through observing my teacher and others through researching online.</w:t>
            </w:r>
            <w:r w:rsidR="00FF63A9">
              <w:t xml:space="preserve">  I will implement at least three of these when I am teaching.</w:t>
            </w:r>
            <w:r w:rsidRPr="00B9224D">
              <w:t xml:space="preserve">  </w:t>
            </w:r>
          </w:p>
          <w:p w14:paraId="04FA3460" w14:textId="77777777" w:rsidR="00B9224D" w:rsidRPr="00B9224D" w:rsidRDefault="00B9224D" w:rsidP="00D53BE4"/>
          <w:p w14:paraId="0DB807D7" w14:textId="68118916" w:rsidR="00B9224D" w:rsidRPr="00B9224D" w:rsidRDefault="00B9224D" w:rsidP="00D53BE4">
            <w:r w:rsidRPr="00B9224D">
              <w:t>I will write a reflection on the instructional strategies that I learned as evidence to my learning and growing process.</w:t>
            </w:r>
          </w:p>
          <w:p w14:paraId="02A65CCD" w14:textId="77777777" w:rsidR="00C67E43" w:rsidRDefault="00C67E43"/>
        </w:tc>
      </w:tr>
      <w:tr w:rsidR="00C67E43" w14:paraId="4FC95A58" w14:textId="77777777">
        <w:tc>
          <w:tcPr>
            <w:tcW w:w="10790" w:type="dxa"/>
            <w:gridSpan w:val="3"/>
          </w:tcPr>
          <w:p w14:paraId="78B93C0C" w14:textId="77777777" w:rsidR="00C67E43" w:rsidRDefault="008D39E7">
            <w:pPr>
              <w:rPr>
                <w:b/>
              </w:rPr>
            </w:pPr>
            <w:r>
              <w:rPr>
                <w:b/>
              </w:rPr>
              <w:lastRenderedPageBreak/>
              <w:t>f. What is the expected impact on student learning of your professional learning activities?</w:t>
            </w:r>
          </w:p>
          <w:p w14:paraId="2D320B74" w14:textId="77777777" w:rsidR="00D53BE4" w:rsidRDefault="00D53BE4"/>
          <w:p w14:paraId="2CDCC9AF" w14:textId="6929F6E3" w:rsidR="00D53BE4" w:rsidRDefault="00BB6DAA" w:rsidP="00D53BE4">
            <w:r w:rsidRPr="00BB6DAA">
              <w:t>As I</w:t>
            </w:r>
            <w:r w:rsidR="00D53BE4" w:rsidRPr="00BB6DAA">
              <w:t xml:space="preserve"> learn more instructional strategies</w:t>
            </w:r>
            <w:r w:rsidRPr="00BB6DAA">
              <w:t>,</w:t>
            </w:r>
            <w:r w:rsidR="00D53BE4" w:rsidRPr="00BB6DAA">
              <w:t xml:space="preserve"> will he</w:t>
            </w:r>
            <w:r w:rsidRPr="00BB6DAA">
              <w:t xml:space="preserve">lp me become a better teacher because </w:t>
            </w:r>
            <w:r w:rsidR="00D53BE4" w:rsidRPr="00BB6DAA">
              <w:t>I will be able to present the material in a variety of ways in order to connect with all students</w:t>
            </w:r>
            <w:r w:rsidRPr="00BB6DAA">
              <w:t>.  Each student learns differently.  Thus, it is my job as a teacher to vary my instructional strategies to keep students engaged and to help facilitate learning.</w:t>
            </w:r>
            <w:r w:rsidR="00D53BE4" w:rsidRPr="00BB6DAA">
              <w:t xml:space="preserve"> </w:t>
            </w:r>
          </w:p>
          <w:p w14:paraId="71EDEDD1" w14:textId="77777777" w:rsidR="00C67E43" w:rsidRDefault="00C67E43"/>
        </w:tc>
      </w:tr>
    </w:tbl>
    <w:p w14:paraId="7A9BBFB3" w14:textId="77777777" w:rsidR="00C67E43" w:rsidRDefault="00C67E43"/>
    <w:p w14:paraId="3B7467E5" w14:textId="77777777" w:rsidR="00FF63A9" w:rsidRDefault="00FF63A9"/>
    <w:p w14:paraId="7BC2985A" w14:textId="77777777" w:rsidR="00FF63A9" w:rsidRDefault="00FF63A9"/>
    <w:p w14:paraId="735B9E91" w14:textId="77777777" w:rsidR="00FF63A9" w:rsidRDefault="00FF63A9"/>
    <w:p w14:paraId="1CDF13D8" w14:textId="77777777" w:rsidR="00FF63A9" w:rsidRDefault="00FF63A9"/>
    <w:p w14:paraId="3508FFFD" w14:textId="77777777" w:rsidR="00FF63A9" w:rsidRDefault="00FF63A9"/>
    <w:p w14:paraId="3551616E" w14:textId="77777777" w:rsidR="00FF63A9" w:rsidRDefault="00FF63A9"/>
    <w:p w14:paraId="0E138E9B" w14:textId="77777777" w:rsidR="00FF63A9" w:rsidRDefault="00FF63A9"/>
    <w:p w14:paraId="1F529B64" w14:textId="77777777" w:rsidR="00FF63A9" w:rsidRDefault="00FF63A9"/>
    <w:p w14:paraId="3F1FFEF4" w14:textId="77777777" w:rsidR="00FF63A9" w:rsidRDefault="00FF63A9"/>
    <w:p w14:paraId="4984B640" w14:textId="77777777" w:rsidR="00FF63A9" w:rsidRDefault="00FF63A9"/>
    <w:p w14:paraId="03508667" w14:textId="77777777" w:rsidR="00FF63A9" w:rsidRDefault="00FF63A9"/>
    <w:p w14:paraId="4340C607" w14:textId="77777777" w:rsidR="00FF63A9" w:rsidRDefault="00FF63A9"/>
    <w:p w14:paraId="26F9E59F" w14:textId="77777777" w:rsidR="00FF63A9" w:rsidRDefault="00FF63A9"/>
    <w:p w14:paraId="5BEABE88" w14:textId="77777777" w:rsidR="00FF63A9" w:rsidRDefault="00FF63A9"/>
    <w:p w14:paraId="579C42F8" w14:textId="77777777" w:rsidR="00FF63A9" w:rsidRDefault="00FF63A9"/>
    <w:p w14:paraId="20C1FC96" w14:textId="77777777" w:rsidR="00FF63A9" w:rsidRDefault="00FF63A9"/>
    <w:p w14:paraId="4D03CDD3" w14:textId="77777777" w:rsidR="00FF63A9" w:rsidRDefault="00FF63A9"/>
    <w:p w14:paraId="25FBEE7F" w14:textId="77777777" w:rsidR="00FF63A9" w:rsidRDefault="00FF63A9"/>
    <w:p w14:paraId="4CF9459E" w14:textId="77777777" w:rsidR="00FF63A9" w:rsidRDefault="00FF63A9"/>
    <w:p w14:paraId="11F0A32E" w14:textId="77777777" w:rsidR="00FF63A9" w:rsidRDefault="00FF63A9"/>
    <w:p w14:paraId="57B0DAF3" w14:textId="77777777" w:rsidR="00FF63A9" w:rsidRDefault="00FF63A9"/>
    <w:p w14:paraId="36CC81CE" w14:textId="77777777" w:rsidR="00FF63A9" w:rsidRDefault="00FF63A9"/>
    <w:p w14:paraId="5E9C9A65" w14:textId="77777777" w:rsidR="00FF63A9" w:rsidRDefault="00FF63A9"/>
    <w:p w14:paraId="38DBF75F" w14:textId="77777777" w:rsidR="00FF63A9" w:rsidRDefault="00FF63A9"/>
    <w:p w14:paraId="69ADD9D1" w14:textId="77777777" w:rsidR="00FF63A9" w:rsidRDefault="00FF63A9"/>
    <w:p w14:paraId="1246145E" w14:textId="77777777" w:rsidR="00350F6E" w:rsidRDefault="00350F6E"/>
    <w:tbl>
      <w:tblPr>
        <w:tblStyle w:val="ad"/>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14:paraId="248157DE" w14:textId="77777777">
        <w:tc>
          <w:tcPr>
            <w:tcW w:w="10790" w:type="dxa"/>
            <w:gridSpan w:val="3"/>
            <w:shd w:val="clear" w:color="auto" w:fill="D9D9D9"/>
          </w:tcPr>
          <w:p w14:paraId="44163F25" w14:textId="77777777" w:rsidR="00C67E43" w:rsidRDefault="00C67E43">
            <w:pPr>
              <w:jc w:val="center"/>
            </w:pPr>
          </w:p>
        </w:tc>
      </w:tr>
      <w:tr w:rsidR="00C67E43" w14:paraId="60A17EA9" w14:textId="77777777">
        <w:tc>
          <w:tcPr>
            <w:tcW w:w="10790" w:type="dxa"/>
            <w:gridSpan w:val="3"/>
          </w:tcPr>
          <w:p w14:paraId="272405EB" w14:textId="77777777" w:rsidR="00D53BE4" w:rsidRDefault="00D53BE4" w:rsidP="00D53BE4">
            <w:pPr>
              <w:rPr>
                <w:b/>
              </w:rPr>
            </w:pPr>
          </w:p>
          <w:p w14:paraId="6B792863" w14:textId="6396B17D" w:rsidR="00D53BE4" w:rsidRDefault="00D53BE4" w:rsidP="00D53BE4">
            <w:pPr>
              <w:rPr>
                <w:b/>
              </w:rPr>
            </w:pPr>
            <w:r w:rsidRPr="00E7665F">
              <w:rPr>
                <w:b/>
              </w:rPr>
              <w:t>Name: Emily Hunter                                                                                                   Date: 11/22/16</w:t>
            </w:r>
          </w:p>
          <w:p w14:paraId="1114A8EE" w14:textId="44F44EA0" w:rsidR="00C67E43" w:rsidRDefault="00C67E43"/>
        </w:tc>
      </w:tr>
      <w:tr w:rsidR="00C67E43" w14:paraId="41A4463B" w14:textId="77777777">
        <w:tc>
          <w:tcPr>
            <w:tcW w:w="10790" w:type="dxa"/>
            <w:gridSpan w:val="3"/>
          </w:tcPr>
          <w:p w14:paraId="2E850F2F" w14:textId="77777777" w:rsidR="00C67E43" w:rsidRDefault="008D39E7">
            <w:r>
              <w:rPr>
                <w:b/>
              </w:rPr>
              <w:t>Review your self-assessments and feedback from lessons.</w:t>
            </w:r>
          </w:p>
        </w:tc>
      </w:tr>
      <w:tr w:rsidR="00C67E43" w14:paraId="3FD782B8" w14:textId="77777777">
        <w:tc>
          <w:tcPr>
            <w:tcW w:w="10790" w:type="dxa"/>
            <w:gridSpan w:val="3"/>
          </w:tcPr>
          <w:p w14:paraId="56271C33" w14:textId="77777777" w:rsidR="00C67E43" w:rsidRDefault="008D39E7">
            <w:r>
              <w:rPr>
                <w:b/>
              </w:rPr>
              <w:t xml:space="preserve">a. </w:t>
            </w:r>
            <w:r>
              <w:rPr>
                <w:b/>
                <w:shd w:val="clear" w:color="auto" w:fill="D9D9D9"/>
              </w:rPr>
              <w:t>Professional Growth Goal (Domain or Disposition):</w:t>
            </w:r>
          </w:p>
          <w:p w14:paraId="3571B768" w14:textId="77777777" w:rsidR="00C67E43" w:rsidRDefault="00C67E43"/>
          <w:p w14:paraId="6695D351" w14:textId="456887E8" w:rsidR="00C67E43" w:rsidRDefault="00E927BC">
            <w:r w:rsidRPr="00FF63A9">
              <w:rPr>
                <w:b/>
              </w:rPr>
              <w:t>Domain 4B:</w:t>
            </w:r>
            <w:r w:rsidR="00D53BE4" w:rsidRPr="00FF63A9">
              <w:t xml:space="preserve"> Maintaining Accurate Records</w:t>
            </w:r>
          </w:p>
          <w:p w14:paraId="07614F53" w14:textId="77777777" w:rsidR="00E927BC" w:rsidRDefault="00E927BC"/>
          <w:p w14:paraId="5E6E79BF" w14:textId="02E628D9" w:rsidR="00C67E43" w:rsidRDefault="00E927BC">
            <w:r w:rsidRPr="00925A0C">
              <w:rPr>
                <w:b/>
              </w:rPr>
              <w:t>SMART Goal:</w:t>
            </w:r>
            <w:r>
              <w:t xml:space="preserve"> </w:t>
            </w:r>
            <w:r w:rsidR="00925A0C">
              <w:t xml:space="preserve">During my semester of student teaching, I will keep records on </w:t>
            </w:r>
            <w:r w:rsidR="0071170F">
              <w:t xml:space="preserve">particular </w:t>
            </w:r>
            <w:r w:rsidR="00925A0C">
              <w:t>students</w:t>
            </w:r>
            <w:r w:rsidR="0071170F">
              <w:t xml:space="preserve"> of my choice</w:t>
            </w:r>
            <w:r w:rsidR="00925A0C">
              <w:t xml:space="preserve"> in a word document</w:t>
            </w:r>
            <w:r w:rsidR="0071170F">
              <w:t xml:space="preserve"> (or </w:t>
            </w:r>
            <w:r w:rsidR="004975A5">
              <w:t>on an</w:t>
            </w:r>
            <w:r w:rsidR="0071170F">
              <w:t>other more suitable method)</w:t>
            </w:r>
            <w:r w:rsidR="00925A0C">
              <w:t xml:space="preserve"> on how each student performs on pre-tests, post-tests, etc. as well as any other relevant information pertaining to the student such as behavioral issues/strengths/weaknesses.  </w:t>
            </w:r>
          </w:p>
          <w:p w14:paraId="4F418C45" w14:textId="77777777" w:rsidR="00E927BC" w:rsidRDefault="00E927BC"/>
          <w:p w14:paraId="1CD8AFA8" w14:textId="6019C086" w:rsidR="00E927BC" w:rsidRDefault="00E927BC"/>
        </w:tc>
      </w:tr>
      <w:tr w:rsidR="00C67E43" w14:paraId="40480FA9" w14:textId="77777777">
        <w:trPr>
          <w:trHeight w:val="1080"/>
        </w:trPr>
        <w:tc>
          <w:tcPr>
            <w:tcW w:w="3955" w:type="dxa"/>
          </w:tcPr>
          <w:p w14:paraId="49BE99A5" w14:textId="77777777" w:rsidR="00C67E43" w:rsidRDefault="008D39E7">
            <w:r>
              <w:rPr>
                <w:b/>
              </w:rPr>
              <w:t>b. Professional Learning Activities</w:t>
            </w:r>
          </w:p>
          <w:p w14:paraId="30192FC0" w14:textId="77777777" w:rsidR="00C67E43" w:rsidRDefault="00C67E43"/>
          <w:p w14:paraId="489BAB57" w14:textId="77777777" w:rsidR="00D53BE4" w:rsidRDefault="00D53BE4"/>
          <w:p w14:paraId="28DA3CB4" w14:textId="44181C2F" w:rsidR="00071080" w:rsidRPr="00071080" w:rsidRDefault="00D53BE4">
            <w:r w:rsidRPr="00071080">
              <w:t xml:space="preserve">I need to learn </w:t>
            </w:r>
            <w:r w:rsidR="00FF63A9">
              <w:t>to keep</w:t>
            </w:r>
            <w:r w:rsidRPr="00071080">
              <w:t xml:space="preserve"> record of and how to organize everything.  </w:t>
            </w:r>
          </w:p>
          <w:p w14:paraId="56DDB39B" w14:textId="77777777" w:rsidR="00071080" w:rsidRPr="00071080" w:rsidRDefault="00071080"/>
          <w:p w14:paraId="1240238B" w14:textId="77777777" w:rsidR="00071080" w:rsidRPr="00071080" w:rsidRDefault="00D53BE4">
            <w:r w:rsidRPr="00071080">
              <w:t xml:space="preserve">I will start asking </w:t>
            </w:r>
            <w:r w:rsidR="00E7665F" w:rsidRPr="00071080">
              <w:t xml:space="preserve">by asking </w:t>
            </w:r>
            <w:r w:rsidRPr="00071080">
              <w:t>the teachers that</w:t>
            </w:r>
            <w:r w:rsidR="00E7665F" w:rsidRPr="00071080">
              <w:t xml:space="preserve"> I am pair</w:t>
            </w:r>
            <w:r w:rsidRPr="00071080">
              <w:t>e</w:t>
            </w:r>
            <w:r w:rsidR="00E7665F" w:rsidRPr="00071080">
              <w:t>d up with</w:t>
            </w:r>
            <w:r w:rsidRPr="00071080">
              <w:t xml:space="preserve"> what they keep track of on their students.  And also, what they use to keep track of this information.  Whether they use a word document, excel document, file folder, etc.</w:t>
            </w:r>
            <w:r w:rsidR="00E7665F" w:rsidRPr="00071080">
              <w:t xml:space="preserve">  </w:t>
            </w:r>
          </w:p>
          <w:p w14:paraId="3C5D3F77" w14:textId="77777777" w:rsidR="00071080" w:rsidRPr="00071080" w:rsidRDefault="00071080"/>
          <w:p w14:paraId="1E186A5E" w14:textId="41A043FE" w:rsidR="00C67E43" w:rsidRPr="00071080" w:rsidRDefault="00E7665F">
            <w:r w:rsidRPr="00071080">
              <w:t xml:space="preserve">I will then participate in keeping track of this information through my semester of student teaching.  </w:t>
            </w:r>
          </w:p>
          <w:p w14:paraId="60588A0D" w14:textId="77777777" w:rsidR="00071080" w:rsidRPr="00071080" w:rsidRDefault="00071080"/>
          <w:p w14:paraId="3FB4FC0D" w14:textId="6BFE0945" w:rsidR="00071080" w:rsidRDefault="00071080">
            <w:r w:rsidRPr="00071080">
              <w:t xml:space="preserve">I will also keep records of how students perform by creating a word document </w:t>
            </w:r>
            <w:r w:rsidR="00FF63A9">
              <w:t xml:space="preserve">(or other method) </w:t>
            </w:r>
            <w:r w:rsidRPr="00071080">
              <w:t>and maintaining accurate records throughout the semester.</w:t>
            </w:r>
          </w:p>
          <w:p w14:paraId="29B54F4C" w14:textId="77777777" w:rsidR="00C67E43" w:rsidRDefault="00C67E43"/>
        </w:tc>
        <w:tc>
          <w:tcPr>
            <w:tcW w:w="4140" w:type="dxa"/>
          </w:tcPr>
          <w:p w14:paraId="0FCB79B3" w14:textId="77777777" w:rsidR="00C67E43" w:rsidRPr="00071080" w:rsidRDefault="008D39E7">
            <w:pPr>
              <w:rPr>
                <w:b/>
              </w:rPr>
            </w:pPr>
            <w:r w:rsidRPr="00071080">
              <w:rPr>
                <w:b/>
              </w:rPr>
              <w:t>c. Needed Resources/Support</w:t>
            </w:r>
          </w:p>
          <w:p w14:paraId="3C8814C2" w14:textId="77777777" w:rsidR="00D53BE4" w:rsidRPr="00071080" w:rsidRDefault="00D53BE4">
            <w:pPr>
              <w:rPr>
                <w:b/>
              </w:rPr>
            </w:pPr>
          </w:p>
          <w:p w14:paraId="209D2B87" w14:textId="77777777" w:rsidR="00D53BE4" w:rsidRPr="00071080" w:rsidRDefault="00D53BE4">
            <w:pPr>
              <w:rPr>
                <w:b/>
              </w:rPr>
            </w:pPr>
          </w:p>
          <w:p w14:paraId="45F6A041" w14:textId="77777777" w:rsidR="00D53BE4" w:rsidRPr="00071080" w:rsidRDefault="00E7665F" w:rsidP="00E7665F">
            <w:r w:rsidRPr="00071080">
              <w:t>I will use</w:t>
            </w:r>
            <w:r w:rsidR="00D53BE4" w:rsidRPr="00071080">
              <w:t xml:space="preserve"> the teachers that I am observing as a resource to ask questions</w:t>
            </w:r>
            <w:r w:rsidRPr="00071080">
              <w:t xml:space="preserve"> and model the process of maintain accurate records</w:t>
            </w:r>
            <w:r w:rsidR="00D53BE4" w:rsidRPr="00071080">
              <w:t>.</w:t>
            </w:r>
          </w:p>
          <w:p w14:paraId="216EC8EA" w14:textId="77777777" w:rsidR="00071080" w:rsidRPr="00071080" w:rsidRDefault="00071080" w:rsidP="00E7665F"/>
          <w:p w14:paraId="2BAFE476" w14:textId="0BB67FE0" w:rsidR="00071080" w:rsidRPr="00071080" w:rsidRDefault="00071080" w:rsidP="00E7665F">
            <w:r w:rsidRPr="00071080">
              <w:t xml:space="preserve">I will also use a word document </w:t>
            </w:r>
            <w:r w:rsidR="00FF63A9">
              <w:t xml:space="preserve">(or other method) </w:t>
            </w:r>
            <w:r w:rsidRPr="00071080">
              <w:t>to keep track of my records on students.</w:t>
            </w:r>
          </w:p>
        </w:tc>
        <w:tc>
          <w:tcPr>
            <w:tcW w:w="2695" w:type="dxa"/>
          </w:tcPr>
          <w:p w14:paraId="4D57163A" w14:textId="77777777" w:rsidR="00C67E43" w:rsidRPr="00071080" w:rsidRDefault="008D39E7">
            <w:pPr>
              <w:jc w:val="center"/>
              <w:rPr>
                <w:b/>
              </w:rPr>
            </w:pPr>
            <w:r w:rsidRPr="00071080">
              <w:rPr>
                <w:b/>
              </w:rPr>
              <w:t>d. Anticipated Completion Date</w:t>
            </w:r>
          </w:p>
          <w:p w14:paraId="20FC98DF" w14:textId="77777777" w:rsidR="00D53BE4" w:rsidRPr="00071080" w:rsidRDefault="00D53BE4">
            <w:pPr>
              <w:jc w:val="center"/>
              <w:rPr>
                <w:b/>
              </w:rPr>
            </w:pPr>
          </w:p>
          <w:p w14:paraId="204A4E86" w14:textId="53DB8A08" w:rsidR="00D53BE4" w:rsidRPr="00071080" w:rsidRDefault="00CF5825">
            <w:pPr>
              <w:jc w:val="center"/>
            </w:pPr>
            <w:r>
              <w:t>May 17</w:t>
            </w:r>
            <w:r w:rsidRPr="00CF5825">
              <w:rPr>
                <w:vertAlign w:val="superscript"/>
              </w:rPr>
              <w:t>th</w:t>
            </w:r>
            <w:r>
              <w:t>,</w:t>
            </w:r>
            <w:r w:rsidR="00D53BE4" w:rsidRPr="00071080">
              <w:t xml:space="preserve"> 2017</w:t>
            </w:r>
          </w:p>
          <w:p w14:paraId="5DB31B75" w14:textId="77777777" w:rsidR="00350F6E" w:rsidRPr="00071080" w:rsidRDefault="00350F6E">
            <w:pPr>
              <w:jc w:val="center"/>
            </w:pPr>
          </w:p>
          <w:p w14:paraId="15DC5225" w14:textId="158168C6" w:rsidR="00350F6E" w:rsidRPr="00071080" w:rsidRDefault="00350F6E" w:rsidP="004076BB">
            <w:pPr>
              <w:jc w:val="center"/>
            </w:pPr>
          </w:p>
        </w:tc>
      </w:tr>
      <w:tr w:rsidR="00C67E43" w14:paraId="0625DAC5" w14:textId="77777777">
        <w:tc>
          <w:tcPr>
            <w:tcW w:w="10790" w:type="dxa"/>
            <w:gridSpan w:val="3"/>
          </w:tcPr>
          <w:p w14:paraId="278DA568" w14:textId="77777777" w:rsidR="00C67E43" w:rsidRPr="00071080" w:rsidRDefault="008D39E7">
            <w:r w:rsidRPr="00071080">
              <w:rPr>
                <w:b/>
              </w:rPr>
              <w:t>e. How will you assess your progress/success in addressing the Professional Growth Goal?</w:t>
            </w:r>
          </w:p>
          <w:p w14:paraId="086BC561" w14:textId="77777777" w:rsidR="00071080" w:rsidRPr="00071080" w:rsidRDefault="00071080" w:rsidP="00D53BE4"/>
          <w:p w14:paraId="490A97E6" w14:textId="4F9198CE" w:rsidR="00D53BE4" w:rsidRDefault="00071080" w:rsidP="00D53BE4">
            <w:r>
              <w:t>I will</w:t>
            </w:r>
            <w:r w:rsidR="004076BB" w:rsidRPr="00071080">
              <w:t xml:space="preserve"> keep records on</w:t>
            </w:r>
            <w:r w:rsidR="0071170F">
              <w:t xml:space="preserve"> particular</w:t>
            </w:r>
            <w:r w:rsidR="004076BB" w:rsidRPr="00071080">
              <w:t xml:space="preserve"> students </w:t>
            </w:r>
            <w:r w:rsidR="0071170F">
              <w:t xml:space="preserve">of my choice </w:t>
            </w:r>
            <w:r w:rsidR="004076BB" w:rsidRPr="00071080">
              <w:t>by cr</w:t>
            </w:r>
            <w:r w:rsidRPr="00071080">
              <w:t>eating a word document</w:t>
            </w:r>
            <w:r w:rsidR="0071170F">
              <w:t xml:space="preserve"> (or </w:t>
            </w:r>
            <w:r w:rsidR="004975A5">
              <w:t>on an</w:t>
            </w:r>
            <w:r w:rsidR="0071170F">
              <w:t>other more suitable method)</w:t>
            </w:r>
            <w:r w:rsidRPr="00071080">
              <w:t xml:space="preserve"> that gives each student a name such as: student #1, s</w:t>
            </w:r>
            <w:r w:rsidR="004076BB" w:rsidRPr="00071080">
              <w:t>tudent #2, etc.</w:t>
            </w:r>
            <w:r w:rsidRPr="00071080">
              <w:t xml:space="preserve"> </w:t>
            </w:r>
            <w:r w:rsidR="004076BB" w:rsidRPr="00071080">
              <w:t xml:space="preserve"> </w:t>
            </w:r>
            <w:r w:rsidRPr="00071080">
              <w:t xml:space="preserve">I will then </w:t>
            </w:r>
            <w:r w:rsidR="004076BB" w:rsidRPr="00071080">
              <w:t>maintain accurate records</w:t>
            </w:r>
            <w:r w:rsidRPr="00071080">
              <w:t xml:space="preserve"> on how each s</w:t>
            </w:r>
            <w:r w:rsidR="004D6499">
              <w:t>tudent performs on pre and post-</w:t>
            </w:r>
            <w:r w:rsidRPr="00071080">
              <w:t>tests</w:t>
            </w:r>
            <w:r w:rsidR="00825A6C">
              <w:t>, behavioral issues,</w:t>
            </w:r>
            <w:r w:rsidR="004D6499">
              <w:t xml:space="preserve"> strengths, weaknesses,</w:t>
            </w:r>
            <w:r w:rsidR="00825A6C">
              <w:t xml:space="preserve"> etc</w:t>
            </w:r>
            <w:r w:rsidRPr="00071080">
              <w:t>.  This will demonstrate</w:t>
            </w:r>
            <w:r w:rsidR="004076BB" w:rsidRPr="00071080">
              <w:t xml:space="preserve"> evidence of my learning.</w:t>
            </w:r>
            <w:r w:rsidR="00654207" w:rsidRPr="00071080">
              <w:t xml:space="preserve">  I will not mention names due to confidentiality, but I will keep track of the records like I would if I was a teacher.</w:t>
            </w:r>
            <w:r>
              <w:t xml:space="preserve">  </w:t>
            </w:r>
          </w:p>
          <w:p w14:paraId="112AFB37" w14:textId="77777777" w:rsidR="00071080" w:rsidRDefault="00071080" w:rsidP="00D53BE4"/>
          <w:p w14:paraId="38F42182" w14:textId="1DC8FDC0" w:rsidR="00071080" w:rsidRDefault="00071080" w:rsidP="00D53BE4">
            <w:r w:rsidRPr="00071080">
              <w:t xml:space="preserve">I will assess my progress through </w:t>
            </w:r>
            <w:r>
              <w:t>creating a reflection</w:t>
            </w:r>
            <w:r w:rsidRPr="00071080">
              <w:t xml:space="preserve"> after talking to a teacher about this topic</w:t>
            </w:r>
            <w:r>
              <w:t xml:space="preserve"> and keeping records in the word document</w:t>
            </w:r>
            <w:r w:rsidRPr="00071080">
              <w:t xml:space="preserve">.  By reflecting on what I learned, it will help me assess my progress and </w:t>
            </w:r>
            <w:r w:rsidR="004D6499">
              <w:t xml:space="preserve">determine </w:t>
            </w:r>
            <w:r w:rsidRPr="00071080">
              <w:t xml:space="preserve">whether I am reaching of my goal of improving my </w:t>
            </w:r>
            <w:r>
              <w:t>knowledge on how to maintain</w:t>
            </w:r>
            <w:r w:rsidRPr="00071080">
              <w:t xml:space="preserve"> appropriate and accurate records.  </w:t>
            </w:r>
          </w:p>
          <w:p w14:paraId="1F9FE450" w14:textId="77777777" w:rsidR="00C67E43" w:rsidRDefault="00C67E43"/>
          <w:p w14:paraId="5406A3DB" w14:textId="77777777" w:rsidR="004D6499" w:rsidRDefault="004D6499"/>
          <w:p w14:paraId="65123270" w14:textId="77777777" w:rsidR="004D6499" w:rsidRDefault="004D6499"/>
        </w:tc>
      </w:tr>
      <w:tr w:rsidR="00C67E43" w14:paraId="1A7E56CC" w14:textId="77777777">
        <w:tc>
          <w:tcPr>
            <w:tcW w:w="10790" w:type="dxa"/>
            <w:gridSpan w:val="3"/>
          </w:tcPr>
          <w:p w14:paraId="75465DC7" w14:textId="77777777" w:rsidR="00C67E43" w:rsidRDefault="008D39E7">
            <w:r>
              <w:rPr>
                <w:b/>
              </w:rPr>
              <w:lastRenderedPageBreak/>
              <w:t>f. What is the expected impact on student learning of your professional learning activities?</w:t>
            </w:r>
          </w:p>
          <w:p w14:paraId="27888D8F" w14:textId="77777777" w:rsidR="00C67E43" w:rsidRDefault="00C67E43"/>
          <w:p w14:paraId="55ADA9E5" w14:textId="646EDEEB" w:rsidR="00D53BE4" w:rsidRDefault="00D53BE4" w:rsidP="00D53BE4">
            <w:r w:rsidRPr="00825A6C">
              <w:t xml:space="preserve">This will help my students a lot because if a student’s parents are trying to determine whether their child has a disability, I will have the needed information that they can take to a doctor in order to be diagnosed correctly.  These records will be important because they will have the </w:t>
            </w:r>
            <w:r w:rsidR="00020EAD" w:rsidRPr="00825A6C">
              <w:t>students’</w:t>
            </w:r>
            <w:r w:rsidRPr="00825A6C">
              <w:t xml:space="preserve"> grades and samples of work.  They will also have any information concerning behaviors that are inappropriate.  Since there is so much that a teacher needs to keep track of and keep records on, it is important for the teacher to use an effect method so that the files are organized for quick and easy use.  They need to be easily accessible and a teacher should be able to find what she is searching for without having to waste time looking for it.</w:t>
            </w:r>
          </w:p>
          <w:p w14:paraId="3CAB80F0" w14:textId="77777777" w:rsidR="00C67E43" w:rsidRDefault="00C67E43"/>
        </w:tc>
      </w:tr>
    </w:tbl>
    <w:p w14:paraId="7BD4A141" w14:textId="77777777" w:rsidR="00C67E43" w:rsidRDefault="00C67E43">
      <w:pPr>
        <w:spacing w:after="0" w:line="240" w:lineRule="auto"/>
      </w:pPr>
    </w:p>
    <w:tbl>
      <w:tblPr>
        <w:tblStyle w:val="ae"/>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C67E43" w14:paraId="24AB6880" w14:textId="77777777">
        <w:tc>
          <w:tcPr>
            <w:tcW w:w="10790" w:type="dxa"/>
            <w:shd w:val="clear" w:color="auto" w:fill="BFBFBF"/>
          </w:tcPr>
          <w:p w14:paraId="273B2FF4" w14:textId="77777777" w:rsidR="00C67E43" w:rsidRDefault="008D39E7">
            <w:r>
              <w:rPr>
                <w:b/>
              </w:rPr>
              <w:t>To be completed at CAP 3 and CAP 4</w:t>
            </w:r>
          </w:p>
        </w:tc>
      </w:tr>
      <w:tr w:rsidR="00C67E43" w14:paraId="15064613" w14:textId="77777777">
        <w:tc>
          <w:tcPr>
            <w:tcW w:w="10790" w:type="dxa"/>
          </w:tcPr>
          <w:p w14:paraId="5ED4CD91" w14:textId="77777777" w:rsidR="00C67E43" w:rsidRDefault="008D39E7">
            <w:pPr>
              <w:numPr>
                <w:ilvl w:val="0"/>
                <w:numId w:val="2"/>
              </w:numPr>
              <w:ind w:hanging="360"/>
              <w:contextualSpacing/>
              <w:rPr>
                <w:b/>
              </w:rPr>
            </w:pPr>
            <w:r>
              <w:rPr>
                <w:b/>
              </w:rPr>
              <w:t>Analyze your Professional Growth:</w:t>
            </w:r>
          </w:p>
          <w:p w14:paraId="7695026E" w14:textId="77777777" w:rsidR="00350F6E" w:rsidRDefault="00350F6E" w:rsidP="00350F6E">
            <w:pPr>
              <w:contextualSpacing/>
              <w:rPr>
                <w:b/>
              </w:rPr>
            </w:pPr>
          </w:p>
          <w:p w14:paraId="24DF1010" w14:textId="43090163" w:rsidR="00C67E43" w:rsidRDefault="001527F0">
            <w:r>
              <w:t>In ED 300, I made the goal to learn how to manage student behavior (Domain 2D) and integrate the student use of technology (</w:t>
            </w:r>
            <w:r w:rsidR="00F61306">
              <w:t>KTS 6.3).</w:t>
            </w:r>
            <w:r w:rsidR="00BC3EA5">
              <w:t xml:space="preserve">  In CAP</w:t>
            </w:r>
            <w:r w:rsidR="00F61306">
              <w:t xml:space="preserve"> 2, I put the Domain 2D as developing and my level of performance for the KTS Standard 6.3 as “some” knowledge.</w:t>
            </w:r>
            <w:r w:rsidR="00BC3EA5">
              <w:t xml:space="preserve">  During Cap 3, I self-assessed Domain 2D to be accomplished.  Because I took an entire class on managing student behavior.  I learned techniques to implemen</w:t>
            </w:r>
            <w:r w:rsidR="00A07F21">
              <w:t>t to better manage behavior so that my approach</w:t>
            </w:r>
            <w:r w:rsidR="00BC3EA5">
              <w:t xml:space="preserve"> is preventative instead of just reactive.  I also created an entire classro</w:t>
            </w:r>
            <w:r w:rsidR="00A07F21">
              <w:t>om management plan which laid out</w:t>
            </w:r>
            <w:r w:rsidR="00BC3EA5">
              <w:t xml:space="preserve"> the procedures, classroom environment, rules, consequences, theories associated with my philosophy of education and management, classroom arrangement, code of conduct, etc.  Thus, I feel like my knowledge in this particular area has definitely grown and developed since CAP 2.  In regards to the KTS Standard 6.3, </w:t>
            </w:r>
            <w:r w:rsidR="00934296">
              <w:t>my knowledge on integrating technology use has developed immensely.  Previ</w:t>
            </w:r>
            <w:r w:rsidR="00345E6C">
              <w:t>ously, I had rated myself as “some” knowledge</w:t>
            </w:r>
            <w:r w:rsidR="00934296">
              <w:t>, however, this time</w:t>
            </w:r>
            <w:r w:rsidR="00345E6C">
              <w:t xml:space="preserve"> through, I rated myself as “accomplished.”  I had an entire education class on how to implement technology into the classroom</w:t>
            </w:r>
            <w:r w:rsidR="00173269">
              <w:t xml:space="preserve"> as well as a computer concept class</w:t>
            </w:r>
            <w:r w:rsidR="00345E6C">
              <w:t xml:space="preserve">.  </w:t>
            </w:r>
            <w:r w:rsidR="00173269">
              <w:t>These</w:t>
            </w:r>
            <w:r w:rsidR="00345E6C">
              <w:t xml:space="preserve"> </w:t>
            </w:r>
            <w:r w:rsidR="00173269">
              <w:t xml:space="preserve">classes really helped me to learn how to use multiple technologies such as </w:t>
            </w:r>
            <w:proofErr w:type="spellStart"/>
            <w:r w:rsidR="00173269">
              <w:t>Kahoot</w:t>
            </w:r>
            <w:proofErr w:type="spellEnd"/>
            <w:r w:rsidR="00173269">
              <w:t xml:space="preserve">, </w:t>
            </w:r>
            <w:proofErr w:type="spellStart"/>
            <w:r w:rsidR="00173269">
              <w:t>iClickers</w:t>
            </w:r>
            <w:proofErr w:type="spellEnd"/>
            <w:r w:rsidR="00173269">
              <w:t xml:space="preserve">, </w:t>
            </w:r>
            <w:proofErr w:type="spellStart"/>
            <w:r w:rsidR="00173269">
              <w:t>SmartNotebook</w:t>
            </w:r>
            <w:proofErr w:type="spellEnd"/>
            <w:r w:rsidR="00173269">
              <w:t xml:space="preserve">, PowerPoint, Excel, Access, Word, </w:t>
            </w:r>
            <w:proofErr w:type="spellStart"/>
            <w:r w:rsidR="00173269">
              <w:t>Photostories</w:t>
            </w:r>
            <w:proofErr w:type="spellEnd"/>
            <w:r w:rsidR="00173269">
              <w:t xml:space="preserve">, </w:t>
            </w:r>
            <w:proofErr w:type="spellStart"/>
            <w:r w:rsidR="00173269">
              <w:t>WikiSpaces</w:t>
            </w:r>
            <w:proofErr w:type="spellEnd"/>
            <w:r w:rsidR="00173269">
              <w:t xml:space="preserve">, blogs, pivot tables, Excel </w:t>
            </w:r>
            <w:proofErr w:type="spellStart"/>
            <w:r w:rsidR="007F47CA">
              <w:t>Gr</w:t>
            </w:r>
            <w:r w:rsidR="00173269">
              <w:t>adebook</w:t>
            </w:r>
            <w:proofErr w:type="spellEnd"/>
            <w:r w:rsidR="00173269">
              <w:t>, and so much more.  I have now used</w:t>
            </w:r>
            <w:r w:rsidR="007F47CA">
              <w:t xml:space="preserve"> multiple technologies in my lesson</w:t>
            </w:r>
            <w:r w:rsidR="00A07F21">
              <w:t>s</w:t>
            </w:r>
            <w:r w:rsidR="007F47CA">
              <w:t xml:space="preserve"> to help get the material across as well as access student learning.  </w:t>
            </w:r>
            <w:r w:rsidR="00A07F21">
              <w:t>I feel much more comfortable using</w:t>
            </w:r>
            <w:r w:rsidR="00CF6C44">
              <w:t xml:space="preserve"> technology than I ever did before.</w:t>
            </w:r>
          </w:p>
          <w:p w14:paraId="4D8B2B86" w14:textId="77777777" w:rsidR="00350F6E" w:rsidRDefault="00350F6E"/>
          <w:p w14:paraId="1C780E3B" w14:textId="77777777" w:rsidR="00C67E43" w:rsidRPr="00AF0B11" w:rsidRDefault="008D39E7">
            <w:pPr>
              <w:numPr>
                <w:ilvl w:val="0"/>
                <w:numId w:val="2"/>
              </w:numPr>
              <w:ind w:hanging="360"/>
              <w:contextualSpacing/>
            </w:pPr>
            <w:r w:rsidRPr="00AF0B11">
              <w:rPr>
                <w:b/>
              </w:rPr>
              <w:t>Summative Reflection:</w:t>
            </w:r>
            <w:r w:rsidRPr="00AF0B11">
              <w:t xml:space="preserve"> </w:t>
            </w:r>
          </w:p>
          <w:p w14:paraId="50888E04" w14:textId="77777777" w:rsidR="00AF0B11" w:rsidRPr="00AF0B11" w:rsidRDefault="00AF0B11" w:rsidP="00AF0B11">
            <w:pPr>
              <w:contextualSpacing/>
            </w:pPr>
          </w:p>
          <w:p w14:paraId="21BD02ED" w14:textId="1B44EBA6" w:rsidR="00AF0B11" w:rsidRPr="00AF0B11" w:rsidRDefault="00AF0B11" w:rsidP="00AF0B11">
            <w:pPr>
              <w:contextualSpacing/>
            </w:pPr>
            <w:r w:rsidRPr="00AF0B11">
              <w:t>Throughout my multiple years in the education program</w:t>
            </w:r>
            <w:r>
              <w:t>, I have created multiple PPGPs to help me improve on certain skills that are necessary for a teacher to possess.</w:t>
            </w:r>
            <w:r w:rsidR="00AC5374">
              <w:t xml:space="preserve">  Th</w:t>
            </w:r>
            <w:r w:rsidR="00A07F21">
              <w:t>ese documents have allowed me t</w:t>
            </w:r>
            <w:r w:rsidR="00AC5374">
              <w:t>o determine the areas where I am strongest and those in which I need to grow and develop.  Deter</w:t>
            </w:r>
            <w:r w:rsidR="001409B9">
              <w:t>mining these areas of growth was</w:t>
            </w:r>
            <w:r w:rsidR="00AC5374">
              <w:t xml:space="preserve"> crucial so that I could plan out ways to improve and exhibit growth in that particular area.  </w:t>
            </w:r>
            <w:r w:rsidR="001409B9">
              <w:t>By doing this, I was able to improve in how well I demonstrate the KTS Standards and the Pre-Professional Growth Domains.</w:t>
            </w:r>
            <w:r w:rsidR="00C969C3">
              <w:t xml:space="preserve">  Also, by cre</w:t>
            </w:r>
            <w:r w:rsidR="00A07F21">
              <w:t>ating the above goals, I will</w:t>
            </w:r>
            <w:r w:rsidR="00C969C3">
              <w:t xml:space="preserve"> </w:t>
            </w:r>
            <w:r w:rsidR="0095704F">
              <w:t xml:space="preserve">have targeted areas where I can grow and improve during my student teaching semester.  This will help me become a </w:t>
            </w:r>
            <w:r w:rsidR="00A07F21">
              <w:t>better-rounded</w:t>
            </w:r>
            <w:r w:rsidR="0095704F">
              <w:t xml:space="preserve"> teacher who is very knowledgeable, professional, and promotes a positive </w:t>
            </w:r>
            <w:r w:rsidR="00A07F21">
              <w:t xml:space="preserve">classroom </w:t>
            </w:r>
            <w:bookmarkStart w:id="8" w:name="_GoBack"/>
            <w:bookmarkEnd w:id="8"/>
            <w:r w:rsidR="0095704F">
              <w:t>environment.</w:t>
            </w:r>
          </w:p>
          <w:p w14:paraId="44C6ADCC" w14:textId="77777777" w:rsidR="00C67E43" w:rsidRDefault="00C67E43"/>
        </w:tc>
      </w:tr>
    </w:tbl>
    <w:p w14:paraId="2CBB0E03" w14:textId="77777777" w:rsidR="00C67E43" w:rsidRDefault="00C67E43"/>
    <w:sectPr w:rsidR="00C67E43">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8C51F" w14:textId="77777777" w:rsidR="00DD1401" w:rsidRDefault="00DD1401" w:rsidP="001917E3">
      <w:pPr>
        <w:spacing w:after="0" w:line="240" w:lineRule="auto"/>
      </w:pPr>
      <w:r>
        <w:separator/>
      </w:r>
    </w:p>
  </w:endnote>
  <w:endnote w:type="continuationSeparator" w:id="0">
    <w:p w14:paraId="1CB60FEA" w14:textId="77777777" w:rsidR="00DD1401" w:rsidRDefault="00DD1401" w:rsidP="00191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58E52" w14:textId="77777777" w:rsidR="00DD1401" w:rsidRDefault="00DD1401">
    <w:pPr>
      <w:pStyle w:val="Footer"/>
    </w:pPr>
    <w:r>
      <w:tab/>
    </w:r>
    <w:r>
      <w:tab/>
      <w:t>2016-17</w:t>
    </w:r>
  </w:p>
  <w:p w14:paraId="3C71B4D5" w14:textId="77777777" w:rsidR="00DD1401" w:rsidRDefault="00DD140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218B9" w14:textId="77777777" w:rsidR="00DD1401" w:rsidRDefault="00DD1401" w:rsidP="001917E3">
      <w:pPr>
        <w:spacing w:after="0" w:line="240" w:lineRule="auto"/>
      </w:pPr>
      <w:r>
        <w:separator/>
      </w:r>
    </w:p>
  </w:footnote>
  <w:footnote w:type="continuationSeparator" w:id="0">
    <w:p w14:paraId="32A3BCF6" w14:textId="77777777" w:rsidR="00DD1401" w:rsidRDefault="00DD1401" w:rsidP="001917E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15C5"/>
    <w:multiLevelType w:val="multilevel"/>
    <w:tmpl w:val="D9A898BA"/>
    <w:lvl w:ilvl="0">
      <w:start w:val="3"/>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1">
    <w:nsid w:val="0CDD3A5B"/>
    <w:multiLevelType w:val="hybridMultilevel"/>
    <w:tmpl w:val="410E4C64"/>
    <w:lvl w:ilvl="0" w:tplc="3DA6935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191815D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21FFB"/>
    <w:multiLevelType w:val="multilevel"/>
    <w:tmpl w:val="24CACBAA"/>
    <w:lvl w:ilvl="0">
      <w:start w:val="4"/>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3">
    <w:nsid w:val="157F6680"/>
    <w:multiLevelType w:val="multilevel"/>
    <w:tmpl w:val="1320165E"/>
    <w:lvl w:ilvl="0">
      <w:start w:val="5"/>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4">
    <w:nsid w:val="24725D05"/>
    <w:multiLevelType w:val="multilevel"/>
    <w:tmpl w:val="AF8407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7E422C8"/>
    <w:multiLevelType w:val="multilevel"/>
    <w:tmpl w:val="0BB8FC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
    <w:nsid w:val="55811089"/>
    <w:multiLevelType w:val="multilevel"/>
    <w:tmpl w:val="2758A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BB305DB"/>
    <w:multiLevelType w:val="multilevel"/>
    <w:tmpl w:val="E8CEAD42"/>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nsid w:val="6CED03FE"/>
    <w:multiLevelType w:val="multilevel"/>
    <w:tmpl w:val="871E2D5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8"/>
  </w:num>
  <w:num w:numId="2">
    <w:abstractNumId w:val="6"/>
  </w:num>
  <w:num w:numId="3">
    <w:abstractNumId w:val="4"/>
  </w:num>
  <w:num w:numId="4">
    <w:abstractNumId w:val="1"/>
  </w:num>
  <w:num w:numId="5">
    <w:abstractNumId w:val="7"/>
  </w:num>
  <w:num w:numId="6">
    <w:abstractNumId w:val="5"/>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67E43"/>
    <w:rsid w:val="00020EAD"/>
    <w:rsid w:val="00040444"/>
    <w:rsid w:val="00071080"/>
    <w:rsid w:val="00073D43"/>
    <w:rsid w:val="00080DFD"/>
    <w:rsid w:val="001409B9"/>
    <w:rsid w:val="001527F0"/>
    <w:rsid w:val="00173269"/>
    <w:rsid w:val="001873BF"/>
    <w:rsid w:val="001917E3"/>
    <w:rsid w:val="0021047C"/>
    <w:rsid w:val="002111B5"/>
    <w:rsid w:val="00264DC9"/>
    <w:rsid w:val="00277AE3"/>
    <w:rsid w:val="002832AA"/>
    <w:rsid w:val="002C15A3"/>
    <w:rsid w:val="0031727C"/>
    <w:rsid w:val="00345E6C"/>
    <w:rsid w:val="00350F6E"/>
    <w:rsid w:val="00394627"/>
    <w:rsid w:val="003B36E5"/>
    <w:rsid w:val="003C6F89"/>
    <w:rsid w:val="003D49A7"/>
    <w:rsid w:val="003F3319"/>
    <w:rsid w:val="004019F4"/>
    <w:rsid w:val="004076BB"/>
    <w:rsid w:val="0041513C"/>
    <w:rsid w:val="004263E8"/>
    <w:rsid w:val="00433F6B"/>
    <w:rsid w:val="00444609"/>
    <w:rsid w:val="004956C9"/>
    <w:rsid w:val="004975A5"/>
    <w:rsid w:val="004D6499"/>
    <w:rsid w:val="005461BD"/>
    <w:rsid w:val="005F064F"/>
    <w:rsid w:val="00624664"/>
    <w:rsid w:val="00654207"/>
    <w:rsid w:val="0067723E"/>
    <w:rsid w:val="00691D0E"/>
    <w:rsid w:val="006B37A3"/>
    <w:rsid w:val="006C47C9"/>
    <w:rsid w:val="0071170F"/>
    <w:rsid w:val="007834A7"/>
    <w:rsid w:val="007F47CA"/>
    <w:rsid w:val="007F4971"/>
    <w:rsid w:val="00825A6C"/>
    <w:rsid w:val="008312B6"/>
    <w:rsid w:val="0085716B"/>
    <w:rsid w:val="008C485F"/>
    <w:rsid w:val="008D39E7"/>
    <w:rsid w:val="008F527C"/>
    <w:rsid w:val="00925A0C"/>
    <w:rsid w:val="00931F88"/>
    <w:rsid w:val="00934296"/>
    <w:rsid w:val="0095704F"/>
    <w:rsid w:val="00974A20"/>
    <w:rsid w:val="0099446F"/>
    <w:rsid w:val="009E6CF9"/>
    <w:rsid w:val="009F18AD"/>
    <w:rsid w:val="00A07F21"/>
    <w:rsid w:val="00A27934"/>
    <w:rsid w:val="00A54C87"/>
    <w:rsid w:val="00A57C21"/>
    <w:rsid w:val="00AC326B"/>
    <w:rsid w:val="00AC44B5"/>
    <w:rsid w:val="00AC5374"/>
    <w:rsid w:val="00AE40DD"/>
    <w:rsid w:val="00AE6A5B"/>
    <w:rsid w:val="00AF0B11"/>
    <w:rsid w:val="00B07007"/>
    <w:rsid w:val="00B42A04"/>
    <w:rsid w:val="00B77932"/>
    <w:rsid w:val="00B9224D"/>
    <w:rsid w:val="00BA1430"/>
    <w:rsid w:val="00BA5E9C"/>
    <w:rsid w:val="00BB6DAA"/>
    <w:rsid w:val="00BC3EA5"/>
    <w:rsid w:val="00C67E43"/>
    <w:rsid w:val="00C969C3"/>
    <w:rsid w:val="00CC1290"/>
    <w:rsid w:val="00CF5825"/>
    <w:rsid w:val="00CF6C44"/>
    <w:rsid w:val="00D53BE4"/>
    <w:rsid w:val="00DA1E61"/>
    <w:rsid w:val="00DB47F6"/>
    <w:rsid w:val="00DD1401"/>
    <w:rsid w:val="00E02CFF"/>
    <w:rsid w:val="00E24C41"/>
    <w:rsid w:val="00E47808"/>
    <w:rsid w:val="00E7665F"/>
    <w:rsid w:val="00E918CF"/>
    <w:rsid w:val="00E927BC"/>
    <w:rsid w:val="00EA302F"/>
    <w:rsid w:val="00EC23E9"/>
    <w:rsid w:val="00F06BE2"/>
    <w:rsid w:val="00F21180"/>
    <w:rsid w:val="00F61306"/>
    <w:rsid w:val="00FD0285"/>
    <w:rsid w:val="00FF6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87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D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9E7"/>
    <w:rPr>
      <w:rFonts w:ascii="Tahoma" w:hAnsi="Tahoma" w:cs="Tahoma"/>
      <w:sz w:val="16"/>
      <w:szCs w:val="16"/>
    </w:rPr>
  </w:style>
  <w:style w:type="paragraph" w:styleId="Header">
    <w:name w:val="header"/>
    <w:basedOn w:val="Normal"/>
    <w:link w:val="HeaderChar"/>
    <w:uiPriority w:val="99"/>
    <w:unhideWhenUsed/>
    <w:rsid w:val="00191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E3"/>
  </w:style>
  <w:style w:type="paragraph" w:styleId="Footer">
    <w:name w:val="footer"/>
    <w:basedOn w:val="Normal"/>
    <w:link w:val="FooterChar"/>
    <w:uiPriority w:val="99"/>
    <w:unhideWhenUsed/>
    <w:rsid w:val="00191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E3"/>
  </w:style>
  <w:style w:type="paragraph" w:styleId="NoSpacing">
    <w:name w:val="No Spacing"/>
    <w:uiPriority w:val="1"/>
    <w:qFormat/>
    <w:rsid w:val="00040444"/>
    <w:pPr>
      <w:spacing w:after="0" w:line="240" w:lineRule="auto"/>
    </w:pPr>
    <w:rPr>
      <w:rFonts w:asciiTheme="minorHAnsi" w:eastAsiaTheme="minorHAnsi" w:hAnsiTheme="minorHAnsi" w:cstheme="minorBidi"/>
      <w:color w:val="auto"/>
    </w:rPr>
  </w:style>
  <w:style w:type="paragraph" w:styleId="ListParagraph">
    <w:name w:val="List Paragraph"/>
    <w:basedOn w:val="Normal"/>
    <w:uiPriority w:val="34"/>
    <w:qFormat/>
    <w:rsid w:val="00040444"/>
    <w:pPr>
      <w:ind w:left="720"/>
      <w:contextualSpacing/>
    </w:pPr>
    <w:rPr>
      <w:rFonts w:asciiTheme="minorHAnsi" w:eastAsiaTheme="minorHAnsi" w:hAnsiTheme="minorHAnsi" w:cstheme="minorBidi"/>
      <w:color w:val="auto"/>
    </w:rPr>
  </w:style>
  <w:style w:type="character" w:styleId="Hyperlink">
    <w:name w:val="Hyperlink"/>
    <w:basedOn w:val="DefaultParagraphFont"/>
    <w:uiPriority w:val="99"/>
    <w:unhideWhenUsed/>
    <w:rsid w:val="0004044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D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9E7"/>
    <w:rPr>
      <w:rFonts w:ascii="Tahoma" w:hAnsi="Tahoma" w:cs="Tahoma"/>
      <w:sz w:val="16"/>
      <w:szCs w:val="16"/>
    </w:rPr>
  </w:style>
  <w:style w:type="paragraph" w:styleId="Header">
    <w:name w:val="header"/>
    <w:basedOn w:val="Normal"/>
    <w:link w:val="HeaderChar"/>
    <w:uiPriority w:val="99"/>
    <w:unhideWhenUsed/>
    <w:rsid w:val="00191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E3"/>
  </w:style>
  <w:style w:type="paragraph" w:styleId="Footer">
    <w:name w:val="footer"/>
    <w:basedOn w:val="Normal"/>
    <w:link w:val="FooterChar"/>
    <w:uiPriority w:val="99"/>
    <w:unhideWhenUsed/>
    <w:rsid w:val="00191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E3"/>
  </w:style>
  <w:style w:type="paragraph" w:styleId="NoSpacing">
    <w:name w:val="No Spacing"/>
    <w:uiPriority w:val="1"/>
    <w:qFormat/>
    <w:rsid w:val="00040444"/>
    <w:pPr>
      <w:spacing w:after="0" w:line="240" w:lineRule="auto"/>
    </w:pPr>
    <w:rPr>
      <w:rFonts w:asciiTheme="minorHAnsi" w:eastAsiaTheme="minorHAnsi" w:hAnsiTheme="minorHAnsi" w:cstheme="minorBidi"/>
      <w:color w:val="auto"/>
    </w:rPr>
  </w:style>
  <w:style w:type="paragraph" w:styleId="ListParagraph">
    <w:name w:val="List Paragraph"/>
    <w:basedOn w:val="Normal"/>
    <w:uiPriority w:val="34"/>
    <w:qFormat/>
    <w:rsid w:val="00040444"/>
    <w:pPr>
      <w:ind w:left="720"/>
      <w:contextualSpacing/>
    </w:pPr>
    <w:rPr>
      <w:rFonts w:asciiTheme="minorHAnsi" w:eastAsiaTheme="minorHAnsi" w:hAnsiTheme="minorHAnsi" w:cstheme="minorBidi"/>
      <w:color w:val="auto"/>
    </w:rPr>
  </w:style>
  <w:style w:type="character" w:styleId="Hyperlink">
    <w:name w:val="Hyperlink"/>
    <w:basedOn w:val="DefaultParagraphFont"/>
    <w:uiPriority w:val="99"/>
    <w:unhideWhenUsed/>
    <w:rsid w:val="000404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ducation.ky.gov/teachers/HiEffTeach/Pages/PGES--Overview-Series.aspx" TargetMode="External"/><Relationship Id="rId9" Type="http://schemas.openxmlformats.org/officeDocument/2006/relationships/hyperlink" Target="http://www.kyepsb.net/" TargetMode="External"/><Relationship Id="rId10" Type="http://schemas.openxmlformats.org/officeDocument/2006/relationships/hyperlink" Target="http://nc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4757</Words>
  <Characters>27118</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2</cp:revision>
  <cp:lastPrinted>2016-09-12T12:50:00Z</cp:lastPrinted>
  <dcterms:created xsi:type="dcterms:W3CDTF">2016-11-27T20:11:00Z</dcterms:created>
  <dcterms:modified xsi:type="dcterms:W3CDTF">2016-11-27T20:11:00Z</dcterms:modified>
</cp:coreProperties>
</file>